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79" w:rsidRPr="009E4D94" w:rsidRDefault="00347479" w:rsidP="00347479">
      <w:pPr>
        <w:rPr>
          <w:rFonts w:ascii="Calibri" w:hAnsi="Calibri"/>
          <w:b/>
          <w:sz w:val="22"/>
          <w:szCs w:val="22"/>
        </w:rPr>
      </w:pPr>
    </w:p>
    <w:p w:rsidR="00CA3433" w:rsidRPr="003E5EB5" w:rsidRDefault="00C256D3" w:rsidP="0034526E">
      <w:pPr>
        <w:jc w:val="center"/>
        <w:rPr>
          <w:rFonts w:ascii="Tahoma" w:hAnsi="Tahoma" w:cs="Tahoma"/>
          <w:b/>
          <w:bCs/>
          <w:color w:val="002060"/>
          <w:sz w:val="20"/>
          <w:szCs w:val="20"/>
        </w:rPr>
      </w:pPr>
      <w:r w:rsidRPr="003E5EB5">
        <w:rPr>
          <w:rFonts w:ascii="Tahoma" w:hAnsi="Tahoma" w:cs="Tahoma"/>
          <w:b/>
          <w:bCs/>
          <w:color w:val="002060"/>
          <w:sz w:val="20"/>
          <w:szCs w:val="20"/>
        </w:rPr>
        <w:t>П</w:t>
      </w:r>
      <w:r w:rsidR="0034526E" w:rsidRPr="003E5EB5">
        <w:rPr>
          <w:rFonts w:ascii="Tahoma" w:hAnsi="Tahoma" w:cs="Tahoma"/>
          <w:b/>
          <w:bCs/>
          <w:color w:val="002060"/>
          <w:sz w:val="20"/>
          <w:szCs w:val="20"/>
        </w:rPr>
        <w:t xml:space="preserve">равила размещения рекламы </w:t>
      </w:r>
      <w:r w:rsidR="00CA3433" w:rsidRPr="003E5EB5">
        <w:rPr>
          <w:rFonts w:ascii="Tahoma" w:hAnsi="Tahoma" w:cs="Tahoma"/>
          <w:b/>
          <w:bCs/>
          <w:color w:val="002060"/>
          <w:sz w:val="20"/>
          <w:szCs w:val="20"/>
        </w:rPr>
        <w:t xml:space="preserve">и спонсорской информации </w:t>
      </w:r>
    </w:p>
    <w:p w:rsidR="0034526E" w:rsidRPr="003E5EB5" w:rsidRDefault="0034526E" w:rsidP="0034526E">
      <w:pPr>
        <w:jc w:val="center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b/>
          <w:bCs/>
          <w:color w:val="002060"/>
          <w:sz w:val="20"/>
          <w:szCs w:val="20"/>
        </w:rPr>
        <w:t xml:space="preserve">в </w:t>
      </w:r>
      <w:r w:rsidR="00443C2D" w:rsidRPr="003E5EB5">
        <w:rPr>
          <w:rFonts w:ascii="Tahoma" w:hAnsi="Tahoma" w:cs="Tahoma"/>
          <w:b/>
          <w:bCs/>
          <w:color w:val="002060"/>
          <w:sz w:val="20"/>
          <w:szCs w:val="20"/>
        </w:rPr>
        <w:t>р</w:t>
      </w:r>
      <w:r w:rsidR="0076399C" w:rsidRPr="003E5EB5">
        <w:rPr>
          <w:rFonts w:ascii="Tahoma" w:hAnsi="Tahoma" w:cs="Tahoma"/>
          <w:b/>
          <w:bCs/>
          <w:color w:val="002060"/>
          <w:sz w:val="20"/>
          <w:szCs w:val="20"/>
        </w:rPr>
        <w:t>адиоканал</w:t>
      </w:r>
      <w:r w:rsidR="00C256D3" w:rsidRPr="003E5EB5">
        <w:rPr>
          <w:rFonts w:ascii="Tahoma" w:hAnsi="Tahoma" w:cs="Tahoma"/>
          <w:b/>
          <w:bCs/>
          <w:color w:val="002060"/>
          <w:sz w:val="20"/>
          <w:szCs w:val="20"/>
        </w:rPr>
        <w:t>е</w:t>
      </w:r>
      <w:r w:rsidR="00CA3433" w:rsidRPr="003E5EB5">
        <w:rPr>
          <w:rFonts w:ascii="Tahoma" w:hAnsi="Tahoma" w:cs="Tahoma"/>
          <w:b/>
          <w:bCs/>
          <w:color w:val="002060"/>
          <w:sz w:val="20"/>
          <w:szCs w:val="20"/>
        </w:rPr>
        <w:t xml:space="preserve"> </w:t>
      </w:r>
      <w:r w:rsidR="00C256D3" w:rsidRPr="003E5EB5">
        <w:rPr>
          <w:rFonts w:ascii="Tahoma" w:hAnsi="Tahoma" w:cs="Tahoma"/>
          <w:b/>
          <w:bCs/>
          <w:color w:val="002060"/>
          <w:sz w:val="20"/>
          <w:szCs w:val="20"/>
        </w:rPr>
        <w:t>«Европа Плюс»</w:t>
      </w:r>
    </w:p>
    <w:p w:rsidR="0034526E" w:rsidRPr="003E5EB5" w:rsidRDefault="0034526E" w:rsidP="0034526E">
      <w:pPr>
        <w:jc w:val="center"/>
        <w:rPr>
          <w:rFonts w:ascii="Tahoma" w:hAnsi="Tahoma" w:cs="Tahoma"/>
          <w:b/>
          <w:bCs/>
          <w:color w:val="002060"/>
          <w:sz w:val="20"/>
          <w:szCs w:val="20"/>
        </w:rPr>
      </w:pPr>
    </w:p>
    <w:p w:rsidR="009E4D94" w:rsidRPr="003E5EB5" w:rsidRDefault="009E4D94" w:rsidP="0034526E">
      <w:pPr>
        <w:jc w:val="center"/>
        <w:rPr>
          <w:rFonts w:ascii="Tahoma" w:hAnsi="Tahoma" w:cs="Tahoma"/>
          <w:b/>
          <w:bCs/>
          <w:color w:val="002060"/>
          <w:sz w:val="20"/>
          <w:szCs w:val="20"/>
        </w:rPr>
      </w:pPr>
    </w:p>
    <w:p w:rsidR="0034526E" w:rsidRPr="003E5EB5" w:rsidRDefault="0034526E" w:rsidP="0034526E">
      <w:pPr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>                г. Москва                                                                                </w:t>
      </w:r>
      <w:r w:rsidR="00CA3433" w:rsidRPr="003E5EB5">
        <w:rPr>
          <w:rFonts w:ascii="Tahoma" w:hAnsi="Tahoma" w:cs="Tahoma"/>
          <w:color w:val="002060"/>
          <w:sz w:val="20"/>
          <w:szCs w:val="20"/>
        </w:rPr>
        <w:t>                </w:t>
      </w:r>
      <w:proofErr w:type="gramStart"/>
      <w:r w:rsidR="00CA3433" w:rsidRPr="003E5EB5">
        <w:rPr>
          <w:rFonts w:ascii="Tahoma" w:hAnsi="Tahoma" w:cs="Tahoma"/>
          <w:color w:val="002060"/>
          <w:sz w:val="20"/>
          <w:szCs w:val="20"/>
        </w:rPr>
        <w:t>   «</w:t>
      </w:r>
      <w:proofErr w:type="gramEnd"/>
      <w:r w:rsidR="00C256D3" w:rsidRPr="003E5EB5">
        <w:rPr>
          <w:rFonts w:ascii="Tahoma" w:hAnsi="Tahoma" w:cs="Tahoma"/>
          <w:color w:val="002060"/>
          <w:sz w:val="20"/>
          <w:szCs w:val="20"/>
        </w:rPr>
        <w:t>29</w:t>
      </w:r>
      <w:r w:rsidR="00CA3433" w:rsidRPr="003E5EB5">
        <w:rPr>
          <w:rFonts w:ascii="Tahoma" w:hAnsi="Tahoma" w:cs="Tahoma"/>
          <w:color w:val="002060"/>
          <w:sz w:val="20"/>
          <w:szCs w:val="20"/>
        </w:rPr>
        <w:t>»</w:t>
      </w:r>
      <w:r w:rsidRPr="003E5EB5">
        <w:rPr>
          <w:rFonts w:ascii="Tahoma" w:hAnsi="Tahoma" w:cs="Tahoma"/>
          <w:color w:val="002060"/>
          <w:sz w:val="20"/>
          <w:szCs w:val="20"/>
        </w:rPr>
        <w:t xml:space="preserve"> </w:t>
      </w:r>
      <w:r w:rsidR="00C256D3" w:rsidRPr="003E5EB5">
        <w:rPr>
          <w:rFonts w:ascii="Tahoma" w:hAnsi="Tahoma" w:cs="Tahoma"/>
          <w:color w:val="002060"/>
          <w:sz w:val="20"/>
          <w:szCs w:val="20"/>
        </w:rPr>
        <w:t xml:space="preserve">июня 2012 </w:t>
      </w:r>
      <w:r w:rsidRPr="003E5EB5">
        <w:rPr>
          <w:rFonts w:ascii="Tahoma" w:hAnsi="Tahoma" w:cs="Tahoma"/>
          <w:color w:val="002060"/>
          <w:sz w:val="20"/>
          <w:szCs w:val="20"/>
        </w:rPr>
        <w:t>года.</w:t>
      </w:r>
    </w:p>
    <w:p w:rsidR="0034526E" w:rsidRPr="003E5EB5" w:rsidRDefault="0034526E" w:rsidP="0034526E">
      <w:pPr>
        <w:jc w:val="center"/>
        <w:rPr>
          <w:rFonts w:ascii="Tahoma" w:hAnsi="Tahoma" w:cs="Tahoma"/>
          <w:b/>
          <w:bCs/>
          <w:color w:val="002060"/>
          <w:sz w:val="20"/>
          <w:szCs w:val="20"/>
        </w:rPr>
      </w:pPr>
    </w:p>
    <w:p w:rsidR="0034526E" w:rsidRPr="003E5EB5" w:rsidRDefault="0034526E" w:rsidP="0034526E">
      <w:pPr>
        <w:pStyle w:val="1"/>
        <w:keepNext w:val="0"/>
        <w:numPr>
          <w:ilvl w:val="0"/>
          <w:numId w:val="1"/>
        </w:numPr>
        <w:rPr>
          <w:rFonts w:ascii="Tahoma" w:eastAsia="Times New Roman" w:hAnsi="Tahoma" w:cs="Tahoma"/>
          <w:color w:val="002060"/>
          <w:sz w:val="20"/>
          <w:szCs w:val="20"/>
        </w:rPr>
      </w:pPr>
      <w:r w:rsidRPr="003E5EB5">
        <w:rPr>
          <w:rFonts w:ascii="Tahoma" w:eastAsia="Times New Roman" w:hAnsi="Tahoma" w:cs="Tahoma"/>
          <w:color w:val="002060"/>
          <w:sz w:val="20"/>
          <w:szCs w:val="20"/>
        </w:rPr>
        <w:t>Сфера применения правил</w:t>
      </w:r>
    </w:p>
    <w:p w:rsidR="0034526E" w:rsidRPr="003E5EB5" w:rsidRDefault="0034526E" w:rsidP="0034526E">
      <w:pPr>
        <w:numPr>
          <w:ilvl w:val="1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 xml:space="preserve">Настоящие Правила размещения рекламы </w:t>
      </w:r>
      <w:r w:rsidR="009061F2" w:rsidRPr="003E5EB5">
        <w:rPr>
          <w:rFonts w:ascii="Tahoma" w:hAnsi="Tahoma" w:cs="Tahoma"/>
          <w:color w:val="002060"/>
          <w:sz w:val="20"/>
          <w:szCs w:val="20"/>
        </w:rPr>
        <w:t>и спонсорской информации</w:t>
      </w:r>
      <w:r w:rsidR="00CA3433" w:rsidRPr="003E5EB5">
        <w:rPr>
          <w:rFonts w:ascii="Tahoma" w:hAnsi="Tahoma" w:cs="Tahoma"/>
          <w:color w:val="002060"/>
          <w:sz w:val="20"/>
          <w:szCs w:val="20"/>
        </w:rPr>
        <w:t xml:space="preserve"> </w:t>
      </w:r>
      <w:r w:rsidRPr="003E5EB5">
        <w:rPr>
          <w:rFonts w:ascii="Tahoma" w:hAnsi="Tahoma" w:cs="Tahoma"/>
          <w:color w:val="002060"/>
          <w:sz w:val="20"/>
          <w:szCs w:val="20"/>
        </w:rPr>
        <w:t xml:space="preserve">в </w:t>
      </w:r>
      <w:r w:rsidR="00443C2D" w:rsidRPr="003E5EB5">
        <w:rPr>
          <w:rFonts w:ascii="Tahoma" w:hAnsi="Tahoma" w:cs="Tahoma"/>
          <w:color w:val="002060"/>
          <w:sz w:val="20"/>
          <w:szCs w:val="20"/>
        </w:rPr>
        <w:t>р</w:t>
      </w:r>
      <w:r w:rsidR="0076399C" w:rsidRPr="003E5EB5">
        <w:rPr>
          <w:rFonts w:ascii="Tahoma" w:hAnsi="Tahoma" w:cs="Tahoma"/>
          <w:color w:val="002060"/>
          <w:sz w:val="20"/>
          <w:szCs w:val="20"/>
        </w:rPr>
        <w:t>адиоканал</w:t>
      </w:r>
      <w:r w:rsidR="00CA3433" w:rsidRPr="003E5EB5">
        <w:rPr>
          <w:rFonts w:ascii="Tahoma" w:hAnsi="Tahoma" w:cs="Tahoma"/>
          <w:color w:val="002060"/>
          <w:sz w:val="20"/>
          <w:szCs w:val="20"/>
        </w:rPr>
        <w:t>е</w:t>
      </w:r>
      <w:r w:rsidRPr="003E5EB5">
        <w:rPr>
          <w:rFonts w:ascii="Tahoma" w:hAnsi="Tahoma" w:cs="Tahoma"/>
          <w:color w:val="002060"/>
          <w:sz w:val="20"/>
          <w:szCs w:val="20"/>
        </w:rPr>
        <w:t xml:space="preserve"> (далее – «Правила») применяются к рекламе, являющейся составной частью </w:t>
      </w:r>
      <w:r w:rsidR="0076399C" w:rsidRPr="003E5EB5">
        <w:rPr>
          <w:rFonts w:ascii="Tahoma" w:hAnsi="Tahoma" w:cs="Tahoma"/>
          <w:color w:val="002060"/>
          <w:sz w:val="20"/>
          <w:szCs w:val="20"/>
        </w:rPr>
        <w:t>Радиоканал</w:t>
      </w:r>
      <w:r w:rsidR="00CA3433" w:rsidRPr="003E5EB5">
        <w:rPr>
          <w:rFonts w:ascii="Tahoma" w:hAnsi="Tahoma" w:cs="Tahoma"/>
          <w:color w:val="002060"/>
          <w:sz w:val="20"/>
          <w:szCs w:val="20"/>
        </w:rPr>
        <w:t>а</w:t>
      </w:r>
      <w:r w:rsidRPr="003E5EB5">
        <w:rPr>
          <w:rFonts w:ascii="Tahoma" w:hAnsi="Tahoma" w:cs="Tahoma"/>
          <w:color w:val="002060"/>
          <w:sz w:val="20"/>
          <w:szCs w:val="20"/>
        </w:rPr>
        <w:t xml:space="preserve"> «</w:t>
      </w:r>
      <w:r w:rsidR="00C256D3" w:rsidRPr="003E5EB5">
        <w:rPr>
          <w:rFonts w:ascii="Tahoma" w:hAnsi="Tahoma" w:cs="Tahoma"/>
          <w:color w:val="002060"/>
          <w:sz w:val="20"/>
          <w:szCs w:val="20"/>
        </w:rPr>
        <w:t>Европа Плюс</w:t>
      </w:r>
      <w:r w:rsidRPr="003E5EB5">
        <w:rPr>
          <w:rFonts w:ascii="Tahoma" w:hAnsi="Tahoma" w:cs="Tahoma"/>
          <w:color w:val="002060"/>
          <w:sz w:val="20"/>
          <w:szCs w:val="20"/>
        </w:rPr>
        <w:t>» (далее – «</w:t>
      </w:r>
      <w:r w:rsidR="0076399C" w:rsidRPr="003E5EB5">
        <w:rPr>
          <w:rFonts w:ascii="Tahoma" w:hAnsi="Tahoma" w:cs="Tahoma"/>
          <w:color w:val="002060"/>
          <w:sz w:val="20"/>
          <w:szCs w:val="20"/>
        </w:rPr>
        <w:t>Радиоканал</w:t>
      </w:r>
      <w:r w:rsidRPr="003E5EB5">
        <w:rPr>
          <w:rFonts w:ascii="Tahoma" w:hAnsi="Tahoma" w:cs="Tahoma"/>
          <w:color w:val="002060"/>
          <w:sz w:val="20"/>
          <w:szCs w:val="20"/>
        </w:rPr>
        <w:t>»).</w:t>
      </w:r>
    </w:p>
    <w:p w:rsidR="0034526E" w:rsidRPr="003E5EB5" w:rsidRDefault="0034526E" w:rsidP="0034526E">
      <w:pPr>
        <w:numPr>
          <w:ilvl w:val="1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>Требования Правил распространяются как на рекламу, содержа</w:t>
      </w:r>
      <w:r w:rsidR="00B55AF5" w:rsidRPr="003E5EB5">
        <w:rPr>
          <w:rFonts w:ascii="Tahoma" w:hAnsi="Tahoma" w:cs="Tahoma"/>
          <w:color w:val="002060"/>
          <w:sz w:val="20"/>
          <w:szCs w:val="20"/>
        </w:rPr>
        <w:t xml:space="preserve">щуюся в общенациональном эфире </w:t>
      </w:r>
      <w:r w:rsidR="0076399C" w:rsidRPr="003E5EB5">
        <w:rPr>
          <w:rFonts w:ascii="Tahoma" w:hAnsi="Tahoma" w:cs="Tahoma"/>
          <w:color w:val="002060"/>
          <w:sz w:val="20"/>
          <w:szCs w:val="20"/>
        </w:rPr>
        <w:t>Радиоканал</w:t>
      </w:r>
      <w:r w:rsidR="009E4D94" w:rsidRPr="003E5EB5">
        <w:rPr>
          <w:rFonts w:ascii="Tahoma" w:hAnsi="Tahoma" w:cs="Tahoma"/>
          <w:color w:val="002060"/>
          <w:sz w:val="20"/>
          <w:szCs w:val="20"/>
        </w:rPr>
        <w:t>а</w:t>
      </w:r>
      <w:r w:rsidRPr="003E5EB5">
        <w:rPr>
          <w:rFonts w:ascii="Tahoma" w:hAnsi="Tahoma" w:cs="Tahoma"/>
          <w:color w:val="002060"/>
          <w:sz w:val="20"/>
          <w:szCs w:val="20"/>
        </w:rPr>
        <w:t>, так и на рекламу при местном вещании, самостоятельно распространяемую местными вещателями путем замещения общенационального эфира на отдельных территориях.</w:t>
      </w:r>
    </w:p>
    <w:p w:rsidR="0034526E" w:rsidRPr="003E5EB5" w:rsidRDefault="0034526E" w:rsidP="0034526E">
      <w:pPr>
        <w:numPr>
          <w:ilvl w:val="1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>Термины, используемые в настоящих Правилах, подлежат толкованию в соответствии с определениями действующего законодательства РФ.</w:t>
      </w:r>
    </w:p>
    <w:p w:rsidR="0034526E" w:rsidRPr="003E5EB5" w:rsidRDefault="0034526E" w:rsidP="0034526E">
      <w:pPr>
        <w:ind w:left="792"/>
        <w:jc w:val="both"/>
        <w:rPr>
          <w:rFonts w:ascii="Tahoma" w:hAnsi="Tahoma" w:cs="Tahoma"/>
          <w:color w:val="002060"/>
          <w:sz w:val="20"/>
          <w:szCs w:val="20"/>
        </w:rPr>
      </w:pPr>
    </w:p>
    <w:p w:rsidR="0034526E" w:rsidRPr="003E5EB5" w:rsidRDefault="0034526E" w:rsidP="0034526E">
      <w:pPr>
        <w:numPr>
          <w:ilvl w:val="0"/>
          <w:numId w:val="1"/>
        </w:numPr>
        <w:jc w:val="center"/>
        <w:rPr>
          <w:rFonts w:ascii="Tahoma" w:hAnsi="Tahoma" w:cs="Tahoma"/>
          <w:b/>
          <w:bCs/>
          <w:color w:val="002060"/>
          <w:sz w:val="20"/>
          <w:szCs w:val="20"/>
        </w:rPr>
      </w:pPr>
      <w:r w:rsidRPr="003E5EB5">
        <w:rPr>
          <w:rFonts w:ascii="Tahoma" w:hAnsi="Tahoma" w:cs="Tahoma"/>
          <w:b/>
          <w:bCs/>
          <w:color w:val="002060"/>
          <w:sz w:val="20"/>
          <w:szCs w:val="20"/>
        </w:rPr>
        <w:t>Общие требования к рекламе</w:t>
      </w:r>
    </w:p>
    <w:p w:rsidR="0034526E" w:rsidRPr="003E5EB5" w:rsidRDefault="0034526E" w:rsidP="0034526E">
      <w:pPr>
        <w:numPr>
          <w:ilvl w:val="1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 xml:space="preserve">Реклама в </w:t>
      </w:r>
      <w:r w:rsidR="0076399C" w:rsidRPr="003E5EB5">
        <w:rPr>
          <w:rFonts w:ascii="Tahoma" w:hAnsi="Tahoma" w:cs="Tahoma"/>
          <w:color w:val="002060"/>
          <w:sz w:val="20"/>
          <w:szCs w:val="20"/>
        </w:rPr>
        <w:t>Радиоканал</w:t>
      </w:r>
      <w:r w:rsidR="009061F2" w:rsidRPr="003E5EB5">
        <w:rPr>
          <w:rFonts w:ascii="Tahoma" w:hAnsi="Tahoma" w:cs="Tahoma"/>
          <w:color w:val="002060"/>
          <w:sz w:val="20"/>
          <w:szCs w:val="20"/>
        </w:rPr>
        <w:t>е</w:t>
      </w:r>
      <w:r w:rsidRPr="003E5EB5">
        <w:rPr>
          <w:rFonts w:ascii="Tahoma" w:hAnsi="Tahoma" w:cs="Tahoma"/>
          <w:color w:val="002060"/>
          <w:sz w:val="20"/>
          <w:szCs w:val="20"/>
        </w:rPr>
        <w:t xml:space="preserve"> должна соответствовать требованиям законодательства, подлежащего применению на т</w:t>
      </w:r>
      <w:r w:rsidR="00B55AF5" w:rsidRPr="003E5EB5">
        <w:rPr>
          <w:rFonts w:ascii="Tahoma" w:hAnsi="Tahoma" w:cs="Tahoma"/>
          <w:color w:val="002060"/>
          <w:sz w:val="20"/>
          <w:szCs w:val="20"/>
        </w:rPr>
        <w:t xml:space="preserve">ерритории распространения </w:t>
      </w:r>
      <w:r w:rsidR="0076399C" w:rsidRPr="003E5EB5">
        <w:rPr>
          <w:rFonts w:ascii="Tahoma" w:hAnsi="Tahoma" w:cs="Tahoma"/>
          <w:color w:val="002060"/>
          <w:sz w:val="20"/>
          <w:szCs w:val="20"/>
        </w:rPr>
        <w:t>Радиоканал</w:t>
      </w:r>
      <w:r w:rsidR="009061F2" w:rsidRPr="003E5EB5">
        <w:rPr>
          <w:rFonts w:ascii="Tahoma" w:hAnsi="Tahoma" w:cs="Tahoma"/>
          <w:color w:val="002060"/>
          <w:sz w:val="20"/>
          <w:szCs w:val="20"/>
        </w:rPr>
        <w:t>а</w:t>
      </w:r>
      <w:r w:rsidRPr="003E5EB5">
        <w:rPr>
          <w:rFonts w:ascii="Tahoma" w:hAnsi="Tahoma" w:cs="Tahoma"/>
          <w:color w:val="002060"/>
          <w:sz w:val="20"/>
          <w:szCs w:val="20"/>
        </w:rPr>
        <w:t>.</w:t>
      </w:r>
    </w:p>
    <w:p w:rsidR="0034526E" w:rsidRPr="003E5EB5" w:rsidRDefault="0034526E" w:rsidP="0034526E">
      <w:pPr>
        <w:numPr>
          <w:ilvl w:val="1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>При распространении рекламы на территории Российской Федерации реклама должна соответствовать требованиям действующего законодательства Российской Федерации о рекламе.</w:t>
      </w:r>
    </w:p>
    <w:p w:rsidR="0034526E" w:rsidRPr="003E5EB5" w:rsidRDefault="0034526E" w:rsidP="0034526E">
      <w:pPr>
        <w:ind w:left="792"/>
        <w:jc w:val="both"/>
        <w:rPr>
          <w:rFonts w:ascii="Tahoma" w:hAnsi="Tahoma" w:cs="Tahoma"/>
          <w:color w:val="002060"/>
          <w:sz w:val="20"/>
          <w:szCs w:val="20"/>
        </w:rPr>
      </w:pPr>
    </w:p>
    <w:p w:rsidR="0034526E" w:rsidRPr="003E5EB5" w:rsidRDefault="0034526E" w:rsidP="0034526E">
      <w:pPr>
        <w:numPr>
          <w:ilvl w:val="0"/>
          <w:numId w:val="1"/>
        </w:numPr>
        <w:jc w:val="center"/>
        <w:rPr>
          <w:rFonts w:ascii="Tahoma" w:hAnsi="Tahoma" w:cs="Tahoma"/>
          <w:b/>
          <w:bCs/>
          <w:color w:val="002060"/>
          <w:sz w:val="20"/>
          <w:szCs w:val="20"/>
        </w:rPr>
      </w:pPr>
      <w:r w:rsidRPr="003E5EB5">
        <w:rPr>
          <w:rFonts w:ascii="Tahoma" w:hAnsi="Tahoma" w:cs="Tahoma"/>
          <w:b/>
          <w:bCs/>
          <w:color w:val="002060"/>
          <w:sz w:val="20"/>
          <w:szCs w:val="20"/>
        </w:rPr>
        <w:t>Специальные требования к рекламе</w:t>
      </w:r>
      <w:r w:rsidR="00E0507C" w:rsidRPr="003E5EB5">
        <w:rPr>
          <w:rFonts w:ascii="Tahoma" w:hAnsi="Tahoma" w:cs="Tahoma"/>
          <w:b/>
          <w:bCs/>
          <w:color w:val="002060"/>
          <w:sz w:val="20"/>
          <w:szCs w:val="20"/>
        </w:rPr>
        <w:t xml:space="preserve"> и спонсорской информации</w:t>
      </w:r>
    </w:p>
    <w:p w:rsidR="0034526E" w:rsidRPr="003E5EB5" w:rsidRDefault="0034526E" w:rsidP="0034526E">
      <w:pPr>
        <w:numPr>
          <w:ilvl w:val="1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>Специальные требования устанавливают дополнительные, определяемые редакционной политикой, требования к рекламе</w:t>
      </w:r>
      <w:r w:rsidR="00E0507C" w:rsidRPr="003E5EB5">
        <w:rPr>
          <w:rFonts w:ascii="Tahoma" w:hAnsi="Tahoma" w:cs="Tahoma"/>
          <w:color w:val="002060"/>
          <w:sz w:val="20"/>
          <w:szCs w:val="20"/>
        </w:rPr>
        <w:t xml:space="preserve"> и спонсорской информации</w:t>
      </w:r>
      <w:r w:rsidRPr="003E5EB5">
        <w:rPr>
          <w:rFonts w:ascii="Tahoma" w:hAnsi="Tahoma" w:cs="Tahoma"/>
          <w:color w:val="002060"/>
          <w:sz w:val="20"/>
          <w:szCs w:val="20"/>
        </w:rPr>
        <w:t>.</w:t>
      </w:r>
    </w:p>
    <w:p w:rsidR="009061F2" w:rsidRPr="003E5EB5" w:rsidRDefault="009061F2" w:rsidP="009061F2">
      <w:pPr>
        <w:ind w:left="792"/>
        <w:jc w:val="both"/>
        <w:rPr>
          <w:rFonts w:ascii="Tahoma" w:hAnsi="Tahoma" w:cs="Tahoma"/>
          <w:color w:val="002060"/>
          <w:sz w:val="20"/>
          <w:szCs w:val="20"/>
        </w:rPr>
      </w:pPr>
    </w:p>
    <w:p w:rsidR="0034526E" w:rsidRPr="003E5EB5" w:rsidRDefault="00B55AF5" w:rsidP="0034526E">
      <w:pPr>
        <w:numPr>
          <w:ilvl w:val="1"/>
          <w:numId w:val="1"/>
        </w:numPr>
        <w:rPr>
          <w:rFonts w:ascii="Tahoma" w:hAnsi="Tahoma" w:cs="Tahoma"/>
          <w:b/>
          <w:bCs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 xml:space="preserve">В </w:t>
      </w:r>
      <w:r w:rsidR="0076399C" w:rsidRPr="003E5EB5">
        <w:rPr>
          <w:rFonts w:ascii="Tahoma" w:hAnsi="Tahoma" w:cs="Tahoma"/>
          <w:color w:val="002060"/>
          <w:sz w:val="20"/>
          <w:szCs w:val="20"/>
        </w:rPr>
        <w:t>Радиоканал</w:t>
      </w:r>
      <w:r w:rsidR="009061F2" w:rsidRPr="003E5EB5">
        <w:rPr>
          <w:rFonts w:ascii="Tahoma" w:hAnsi="Tahoma" w:cs="Tahoma"/>
          <w:color w:val="002060"/>
          <w:sz w:val="20"/>
          <w:szCs w:val="20"/>
        </w:rPr>
        <w:t>е</w:t>
      </w:r>
      <w:r w:rsidR="0034526E" w:rsidRPr="003E5EB5">
        <w:rPr>
          <w:rFonts w:ascii="Tahoma" w:hAnsi="Tahoma" w:cs="Tahoma"/>
          <w:color w:val="002060"/>
          <w:sz w:val="20"/>
          <w:szCs w:val="20"/>
        </w:rPr>
        <w:t xml:space="preserve"> не допускается:</w:t>
      </w:r>
    </w:p>
    <w:p w:rsidR="009061F2" w:rsidRPr="003E5EB5" w:rsidRDefault="009061F2" w:rsidP="009061F2">
      <w:pPr>
        <w:numPr>
          <w:ilvl w:val="2"/>
          <w:numId w:val="1"/>
        </w:numPr>
        <w:jc w:val="both"/>
        <w:rPr>
          <w:rFonts w:ascii="Tahoma" w:hAnsi="Tahoma" w:cs="Tahoma"/>
          <w:b/>
          <w:bCs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>реклама религиозных объединений, религиозных групп, религиозных организаций, сект, деятельности данных организаций и предметов их культа;</w:t>
      </w:r>
    </w:p>
    <w:p w:rsidR="009061F2" w:rsidRPr="003E5EB5" w:rsidRDefault="009061F2" w:rsidP="009061F2">
      <w:pPr>
        <w:numPr>
          <w:ilvl w:val="2"/>
          <w:numId w:val="1"/>
        </w:numPr>
        <w:jc w:val="both"/>
        <w:rPr>
          <w:rFonts w:ascii="Tahoma" w:hAnsi="Tahoma" w:cs="Tahoma"/>
          <w:b/>
          <w:bCs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>реклама услуг экстрасенсов, гадалок, знахарей, ясновидящих;</w:t>
      </w:r>
    </w:p>
    <w:p w:rsidR="00B55AF5" w:rsidRPr="003E5EB5" w:rsidRDefault="00B55AF5" w:rsidP="00B55AF5">
      <w:pPr>
        <w:numPr>
          <w:ilvl w:val="2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 xml:space="preserve">реклама, имитирующая </w:t>
      </w:r>
      <w:r w:rsidR="00DD1F30" w:rsidRPr="003E5EB5">
        <w:rPr>
          <w:rFonts w:ascii="Tahoma" w:hAnsi="Tahoma" w:cs="Tahoma"/>
          <w:color w:val="002060"/>
          <w:sz w:val="20"/>
          <w:szCs w:val="20"/>
        </w:rPr>
        <w:t>радиопрограмму или радиопередачу</w:t>
      </w:r>
      <w:r w:rsidRPr="003E5EB5">
        <w:rPr>
          <w:rFonts w:ascii="Tahoma" w:hAnsi="Tahoma" w:cs="Tahoma"/>
          <w:color w:val="002060"/>
          <w:sz w:val="20"/>
          <w:szCs w:val="20"/>
        </w:rPr>
        <w:t xml:space="preserve"> данного </w:t>
      </w:r>
      <w:r w:rsidR="0076399C" w:rsidRPr="003E5EB5">
        <w:rPr>
          <w:rFonts w:ascii="Tahoma" w:hAnsi="Tahoma" w:cs="Tahoma"/>
          <w:color w:val="002060"/>
          <w:sz w:val="20"/>
          <w:szCs w:val="20"/>
        </w:rPr>
        <w:t>Радиоканал</w:t>
      </w:r>
      <w:r w:rsidRPr="003E5EB5">
        <w:rPr>
          <w:rFonts w:ascii="Tahoma" w:hAnsi="Tahoma" w:cs="Tahoma"/>
          <w:color w:val="002060"/>
          <w:sz w:val="20"/>
          <w:szCs w:val="20"/>
        </w:rPr>
        <w:t>а, в том числе в жанрах интервью, игра, социологический опрос, выпуск новостей.</w:t>
      </w:r>
    </w:p>
    <w:p w:rsidR="009061F2" w:rsidRPr="003E5EB5" w:rsidRDefault="009061F2" w:rsidP="009061F2">
      <w:pPr>
        <w:numPr>
          <w:ilvl w:val="2"/>
          <w:numId w:val="1"/>
        </w:numPr>
        <w:jc w:val="both"/>
        <w:rPr>
          <w:rFonts w:ascii="Tahoma" w:hAnsi="Tahoma" w:cs="Tahoma"/>
          <w:b/>
          <w:bCs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>реклама лекарственных средств</w:t>
      </w:r>
      <w:r w:rsidR="004E37E4" w:rsidRPr="003E5EB5">
        <w:rPr>
          <w:rFonts w:ascii="Tahoma" w:hAnsi="Tahoma" w:cs="Tahoma"/>
          <w:color w:val="002060"/>
          <w:sz w:val="20"/>
          <w:szCs w:val="20"/>
        </w:rPr>
        <w:t>, биологически активных добавок</w:t>
      </w:r>
      <w:r w:rsidRPr="003E5EB5">
        <w:rPr>
          <w:rFonts w:ascii="Tahoma" w:hAnsi="Tahoma" w:cs="Tahoma"/>
          <w:color w:val="002060"/>
          <w:sz w:val="20"/>
          <w:szCs w:val="20"/>
        </w:rPr>
        <w:t xml:space="preserve"> и медицинских </w:t>
      </w:r>
      <w:r w:rsidR="004E37E4" w:rsidRPr="003E5EB5">
        <w:rPr>
          <w:rFonts w:ascii="Tahoma" w:hAnsi="Tahoma" w:cs="Tahoma"/>
          <w:color w:val="002060"/>
          <w:sz w:val="20"/>
          <w:szCs w:val="20"/>
        </w:rPr>
        <w:t>услуг</w:t>
      </w:r>
      <w:r w:rsidRPr="003E5EB5">
        <w:rPr>
          <w:rFonts w:ascii="Tahoma" w:hAnsi="Tahoma" w:cs="Tahoma"/>
          <w:color w:val="002060"/>
          <w:sz w:val="20"/>
          <w:szCs w:val="20"/>
        </w:rPr>
        <w:t xml:space="preserve"> для лечения </w:t>
      </w:r>
      <w:proofErr w:type="gramStart"/>
      <w:r w:rsidRPr="003E5EB5">
        <w:rPr>
          <w:rFonts w:ascii="Tahoma" w:hAnsi="Tahoma" w:cs="Tahoma"/>
          <w:color w:val="002060"/>
          <w:sz w:val="20"/>
          <w:szCs w:val="20"/>
        </w:rPr>
        <w:t>дисфункций  или</w:t>
      </w:r>
      <w:proofErr w:type="gramEnd"/>
      <w:r w:rsidRPr="003E5EB5">
        <w:rPr>
          <w:rFonts w:ascii="Tahoma" w:hAnsi="Tahoma" w:cs="Tahoma"/>
          <w:color w:val="002060"/>
          <w:sz w:val="20"/>
          <w:szCs w:val="20"/>
        </w:rPr>
        <w:t>  инфекций  репродуктивной  или мочеполовой систем  человека с описанием симптомов расстройства или болезни</w:t>
      </w:r>
      <w:r w:rsidRPr="003E5EB5">
        <w:rPr>
          <w:rFonts w:ascii="Tahoma" w:hAnsi="Tahoma" w:cs="Tahoma"/>
          <w:b/>
          <w:bCs/>
          <w:color w:val="002060"/>
          <w:sz w:val="20"/>
          <w:szCs w:val="20"/>
        </w:rPr>
        <w:t>;</w:t>
      </w:r>
    </w:p>
    <w:p w:rsidR="009061F2" w:rsidRPr="003E5EB5" w:rsidRDefault="009061F2" w:rsidP="009061F2">
      <w:pPr>
        <w:numPr>
          <w:ilvl w:val="2"/>
          <w:numId w:val="1"/>
        </w:numPr>
        <w:jc w:val="both"/>
        <w:rPr>
          <w:rFonts w:ascii="Tahoma" w:hAnsi="Tahoma" w:cs="Tahoma"/>
          <w:b/>
          <w:bCs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>реклама лекарственных средств</w:t>
      </w:r>
      <w:r w:rsidR="004E37E4" w:rsidRPr="003E5EB5">
        <w:rPr>
          <w:rFonts w:ascii="Tahoma" w:hAnsi="Tahoma" w:cs="Tahoma"/>
          <w:color w:val="002060"/>
          <w:sz w:val="20"/>
          <w:szCs w:val="20"/>
        </w:rPr>
        <w:t>,</w:t>
      </w:r>
      <w:r w:rsidRPr="003E5EB5">
        <w:rPr>
          <w:rFonts w:ascii="Tahoma" w:hAnsi="Tahoma" w:cs="Tahoma"/>
          <w:color w:val="002060"/>
          <w:sz w:val="20"/>
          <w:szCs w:val="20"/>
        </w:rPr>
        <w:t xml:space="preserve"> </w:t>
      </w:r>
      <w:r w:rsidR="004E37E4" w:rsidRPr="003E5EB5">
        <w:rPr>
          <w:rFonts w:ascii="Tahoma" w:hAnsi="Tahoma" w:cs="Tahoma"/>
          <w:color w:val="002060"/>
          <w:sz w:val="20"/>
          <w:szCs w:val="20"/>
        </w:rPr>
        <w:t xml:space="preserve">биологически активных добавок и медицинских услуг </w:t>
      </w:r>
      <w:r w:rsidRPr="003E5EB5">
        <w:rPr>
          <w:rFonts w:ascii="Tahoma" w:hAnsi="Tahoma" w:cs="Tahoma"/>
          <w:color w:val="002060"/>
          <w:sz w:val="20"/>
          <w:szCs w:val="20"/>
        </w:rPr>
        <w:t>для лечения расстройств желудочно-кишечного тракта человека с описанием симптомов;</w:t>
      </w:r>
    </w:p>
    <w:p w:rsidR="009061F2" w:rsidRPr="003E5EB5" w:rsidRDefault="009061F2" w:rsidP="009061F2">
      <w:pPr>
        <w:numPr>
          <w:ilvl w:val="2"/>
          <w:numId w:val="1"/>
        </w:numPr>
        <w:jc w:val="both"/>
        <w:rPr>
          <w:rFonts w:ascii="Tahoma" w:hAnsi="Tahoma" w:cs="Tahoma"/>
          <w:b/>
          <w:bCs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>реклама лекарственных средств</w:t>
      </w:r>
      <w:r w:rsidR="004E37E4" w:rsidRPr="003E5EB5">
        <w:rPr>
          <w:rFonts w:ascii="Tahoma" w:hAnsi="Tahoma" w:cs="Tahoma"/>
          <w:color w:val="002060"/>
          <w:sz w:val="20"/>
          <w:szCs w:val="20"/>
        </w:rPr>
        <w:t>,</w:t>
      </w:r>
      <w:r w:rsidRPr="003E5EB5">
        <w:rPr>
          <w:rFonts w:ascii="Tahoma" w:hAnsi="Tahoma" w:cs="Tahoma"/>
          <w:color w:val="002060"/>
          <w:sz w:val="20"/>
          <w:szCs w:val="20"/>
        </w:rPr>
        <w:t xml:space="preserve"> </w:t>
      </w:r>
      <w:r w:rsidR="004E37E4" w:rsidRPr="003E5EB5">
        <w:rPr>
          <w:rFonts w:ascii="Tahoma" w:hAnsi="Tahoma" w:cs="Tahoma"/>
          <w:color w:val="002060"/>
          <w:sz w:val="20"/>
          <w:szCs w:val="20"/>
        </w:rPr>
        <w:t>биологически активных добавок и медицинских услуг</w:t>
      </w:r>
      <w:r w:rsidRPr="003E5EB5">
        <w:rPr>
          <w:rFonts w:ascii="Tahoma" w:hAnsi="Tahoma" w:cs="Tahoma"/>
          <w:color w:val="002060"/>
          <w:sz w:val="20"/>
          <w:szCs w:val="20"/>
        </w:rPr>
        <w:t xml:space="preserve"> для лечения </w:t>
      </w:r>
      <w:proofErr w:type="gramStart"/>
      <w:r w:rsidRPr="003E5EB5">
        <w:rPr>
          <w:rFonts w:ascii="Tahoma" w:hAnsi="Tahoma" w:cs="Tahoma"/>
          <w:color w:val="002060"/>
          <w:sz w:val="20"/>
          <w:szCs w:val="20"/>
        </w:rPr>
        <w:t>проктологических  заболеваний</w:t>
      </w:r>
      <w:proofErr w:type="gramEnd"/>
      <w:r w:rsidRPr="003E5EB5">
        <w:rPr>
          <w:rFonts w:ascii="Tahoma" w:hAnsi="Tahoma" w:cs="Tahoma"/>
          <w:color w:val="002060"/>
          <w:sz w:val="20"/>
          <w:szCs w:val="20"/>
        </w:rPr>
        <w:t xml:space="preserve"> с описанием симптомов расстройства или болезни;</w:t>
      </w:r>
    </w:p>
    <w:p w:rsidR="009061F2" w:rsidRPr="003E5EB5" w:rsidRDefault="009061F2" w:rsidP="009061F2">
      <w:pPr>
        <w:numPr>
          <w:ilvl w:val="2"/>
          <w:numId w:val="1"/>
        </w:numPr>
        <w:jc w:val="both"/>
        <w:rPr>
          <w:rFonts w:ascii="Tahoma" w:hAnsi="Tahoma" w:cs="Tahoma"/>
          <w:b/>
          <w:bCs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 xml:space="preserve">реклама товаров или </w:t>
      </w:r>
      <w:proofErr w:type="gramStart"/>
      <w:r w:rsidRPr="003E5EB5">
        <w:rPr>
          <w:rFonts w:ascii="Tahoma" w:hAnsi="Tahoma" w:cs="Tahoma"/>
          <w:color w:val="002060"/>
          <w:sz w:val="20"/>
          <w:szCs w:val="20"/>
        </w:rPr>
        <w:t>услуг,  озвученная</w:t>
      </w:r>
      <w:proofErr w:type="gramEnd"/>
      <w:r w:rsidRPr="003E5EB5">
        <w:rPr>
          <w:rFonts w:ascii="Tahoma" w:hAnsi="Tahoma" w:cs="Tahoma"/>
          <w:color w:val="002060"/>
          <w:sz w:val="20"/>
          <w:szCs w:val="20"/>
        </w:rPr>
        <w:t xml:space="preserve"> ведущими радиостанции (исключая спонсорские тэги);</w:t>
      </w:r>
    </w:p>
    <w:p w:rsidR="009061F2" w:rsidRPr="003E5EB5" w:rsidRDefault="009061F2" w:rsidP="009061F2">
      <w:pPr>
        <w:numPr>
          <w:ilvl w:val="2"/>
          <w:numId w:val="1"/>
        </w:numPr>
        <w:jc w:val="both"/>
        <w:rPr>
          <w:rFonts w:ascii="Tahoma" w:hAnsi="Tahoma" w:cs="Tahoma"/>
          <w:b/>
          <w:bCs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 xml:space="preserve">реклама, в которой используется бранная </w:t>
      </w:r>
      <w:r w:rsidRPr="003E5EB5">
        <w:rPr>
          <w:rFonts w:ascii="Tahoma" w:hAnsi="Tahoma" w:cs="Tahoma"/>
          <w:bCs/>
          <w:color w:val="002060"/>
          <w:sz w:val="20"/>
          <w:szCs w:val="20"/>
        </w:rPr>
        <w:t>лексика;</w:t>
      </w:r>
    </w:p>
    <w:p w:rsidR="009061F2" w:rsidRPr="003E5EB5" w:rsidRDefault="009061F2" w:rsidP="009061F2">
      <w:pPr>
        <w:numPr>
          <w:ilvl w:val="2"/>
          <w:numId w:val="1"/>
        </w:numPr>
        <w:jc w:val="both"/>
        <w:rPr>
          <w:rFonts w:ascii="Tahoma" w:hAnsi="Tahoma" w:cs="Tahoma"/>
          <w:b/>
          <w:bCs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>реклама с нарушением правил русского языка – грамматические, фонетические, лексические ошибки;</w:t>
      </w:r>
    </w:p>
    <w:p w:rsidR="009061F2" w:rsidRPr="003E5EB5" w:rsidRDefault="009061F2" w:rsidP="003E5EB5">
      <w:pPr>
        <w:numPr>
          <w:ilvl w:val="2"/>
          <w:numId w:val="1"/>
        </w:numPr>
        <w:rPr>
          <w:rFonts w:ascii="Tahoma" w:hAnsi="Tahoma" w:cs="Tahoma"/>
          <w:b/>
          <w:bCs/>
          <w:color w:val="002060"/>
          <w:sz w:val="20"/>
          <w:szCs w:val="20"/>
        </w:rPr>
      </w:pPr>
      <w:bookmarkStart w:id="0" w:name="_GoBack"/>
      <w:bookmarkEnd w:id="0"/>
      <w:r w:rsidRPr="003E5EB5">
        <w:rPr>
          <w:rFonts w:ascii="Tahoma" w:hAnsi="Tahoma" w:cs="Tahoma"/>
          <w:color w:val="002060"/>
          <w:sz w:val="20"/>
          <w:szCs w:val="20"/>
        </w:rPr>
        <w:t>реклама, произведенная с техническим браком;</w:t>
      </w:r>
    </w:p>
    <w:p w:rsidR="009061F2" w:rsidRPr="003E5EB5" w:rsidRDefault="009061F2" w:rsidP="009061F2">
      <w:pPr>
        <w:numPr>
          <w:ilvl w:val="2"/>
          <w:numId w:val="1"/>
        </w:numPr>
        <w:jc w:val="both"/>
        <w:rPr>
          <w:rFonts w:ascii="Tahoma" w:hAnsi="Tahoma" w:cs="Tahoma"/>
          <w:b/>
          <w:bCs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>реклама ритуальных услуг и организаций, которые предоставляют ритуальные услуги;</w:t>
      </w:r>
    </w:p>
    <w:p w:rsidR="009061F2" w:rsidRPr="003E5EB5" w:rsidRDefault="009061F2" w:rsidP="009061F2">
      <w:pPr>
        <w:ind w:left="1224"/>
        <w:jc w:val="both"/>
        <w:rPr>
          <w:rFonts w:ascii="Tahoma" w:hAnsi="Tahoma" w:cs="Tahoma"/>
          <w:b/>
          <w:bCs/>
          <w:color w:val="002060"/>
          <w:sz w:val="20"/>
          <w:szCs w:val="20"/>
        </w:rPr>
      </w:pPr>
    </w:p>
    <w:p w:rsidR="0034526E" w:rsidRPr="003E5EB5" w:rsidRDefault="0034526E" w:rsidP="009E4D94">
      <w:pPr>
        <w:numPr>
          <w:ilvl w:val="1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 xml:space="preserve">В </w:t>
      </w:r>
      <w:r w:rsidR="0076399C" w:rsidRPr="003E5EB5">
        <w:rPr>
          <w:rFonts w:ascii="Tahoma" w:hAnsi="Tahoma" w:cs="Tahoma"/>
          <w:color w:val="002060"/>
          <w:sz w:val="20"/>
          <w:szCs w:val="20"/>
        </w:rPr>
        <w:t>Радиоканал</w:t>
      </w:r>
      <w:r w:rsidR="009061F2" w:rsidRPr="003E5EB5">
        <w:rPr>
          <w:rFonts w:ascii="Tahoma" w:hAnsi="Tahoma" w:cs="Tahoma"/>
          <w:color w:val="002060"/>
          <w:sz w:val="20"/>
          <w:szCs w:val="20"/>
        </w:rPr>
        <w:t>е</w:t>
      </w:r>
      <w:r w:rsidRPr="003E5EB5">
        <w:rPr>
          <w:rFonts w:ascii="Tahoma" w:hAnsi="Tahoma" w:cs="Tahoma"/>
          <w:color w:val="002060"/>
          <w:sz w:val="20"/>
          <w:szCs w:val="20"/>
        </w:rPr>
        <w:t xml:space="preserve"> не допускается без согласо</w:t>
      </w:r>
      <w:r w:rsidR="009061F2" w:rsidRPr="003E5EB5">
        <w:rPr>
          <w:rFonts w:ascii="Tahoma" w:hAnsi="Tahoma" w:cs="Tahoma"/>
          <w:color w:val="002060"/>
          <w:sz w:val="20"/>
          <w:szCs w:val="20"/>
        </w:rPr>
        <w:t xml:space="preserve">вания с программным директором / </w:t>
      </w:r>
      <w:r w:rsidRPr="003E5EB5">
        <w:rPr>
          <w:rFonts w:ascii="Tahoma" w:hAnsi="Tahoma" w:cs="Tahoma"/>
          <w:color w:val="002060"/>
          <w:sz w:val="20"/>
          <w:szCs w:val="20"/>
        </w:rPr>
        <w:t>главным редактором, либо уполномоченными им лицами:</w:t>
      </w:r>
    </w:p>
    <w:p w:rsidR="009061F2" w:rsidRPr="003E5EB5" w:rsidRDefault="00443C2D" w:rsidP="009E4D94">
      <w:pPr>
        <w:numPr>
          <w:ilvl w:val="2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>р</w:t>
      </w:r>
      <w:r w:rsidR="009061F2" w:rsidRPr="003E5EB5">
        <w:rPr>
          <w:rFonts w:ascii="Tahoma" w:hAnsi="Tahoma" w:cs="Tahoma"/>
          <w:color w:val="002060"/>
          <w:sz w:val="20"/>
          <w:szCs w:val="20"/>
        </w:rPr>
        <w:t>еклама с описанием или перечислением любых симптомов заболеваний, либо самих заболеваний, носящим явно выраженный физиологический характер, а также способным вызвать негативную реакцию радиослушателей;</w:t>
      </w:r>
    </w:p>
    <w:p w:rsidR="009061F2" w:rsidRPr="003E5EB5" w:rsidRDefault="00443C2D" w:rsidP="009E4D94">
      <w:pPr>
        <w:numPr>
          <w:ilvl w:val="2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>р</w:t>
      </w:r>
      <w:r w:rsidR="009061F2" w:rsidRPr="003E5EB5">
        <w:rPr>
          <w:rFonts w:ascii="Tahoma" w:hAnsi="Tahoma" w:cs="Tahoma"/>
          <w:color w:val="002060"/>
          <w:sz w:val="20"/>
          <w:szCs w:val="20"/>
        </w:rPr>
        <w:t>еклама, предусмотренная пп.3.2.4 -3.2.6</w:t>
      </w:r>
      <w:r w:rsidR="004E37E4" w:rsidRPr="003E5EB5">
        <w:rPr>
          <w:rFonts w:ascii="Tahoma" w:hAnsi="Tahoma" w:cs="Tahoma"/>
          <w:color w:val="002060"/>
          <w:sz w:val="20"/>
          <w:szCs w:val="20"/>
        </w:rPr>
        <w:t>,</w:t>
      </w:r>
      <w:r w:rsidR="009061F2" w:rsidRPr="003E5EB5">
        <w:rPr>
          <w:rFonts w:ascii="Tahoma" w:hAnsi="Tahoma" w:cs="Tahoma"/>
          <w:color w:val="002060"/>
          <w:sz w:val="20"/>
          <w:szCs w:val="20"/>
        </w:rPr>
        <w:t xml:space="preserve"> без описания симптомов расстройства или болезни;</w:t>
      </w:r>
    </w:p>
    <w:p w:rsidR="009061F2" w:rsidRPr="003E5EB5" w:rsidRDefault="00443C2D" w:rsidP="009E4D94">
      <w:pPr>
        <w:numPr>
          <w:ilvl w:val="2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>р</w:t>
      </w:r>
      <w:r w:rsidR="009061F2" w:rsidRPr="003E5EB5">
        <w:rPr>
          <w:rFonts w:ascii="Tahoma" w:hAnsi="Tahoma" w:cs="Tahoma"/>
          <w:color w:val="002060"/>
          <w:sz w:val="20"/>
          <w:szCs w:val="20"/>
        </w:rPr>
        <w:t>еклама с умышленным искажением правил русского языка;</w:t>
      </w:r>
    </w:p>
    <w:p w:rsidR="009061F2" w:rsidRPr="003E5EB5" w:rsidRDefault="00443C2D" w:rsidP="009E4D94">
      <w:pPr>
        <w:numPr>
          <w:ilvl w:val="2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>р</w:t>
      </w:r>
      <w:r w:rsidR="009061F2" w:rsidRPr="003E5EB5">
        <w:rPr>
          <w:rFonts w:ascii="Tahoma" w:hAnsi="Tahoma" w:cs="Tahoma"/>
          <w:color w:val="002060"/>
          <w:sz w:val="20"/>
          <w:szCs w:val="20"/>
        </w:rPr>
        <w:t>еклама с использованием жаргонной, просторечной лексики и вульгарных выражений;</w:t>
      </w:r>
    </w:p>
    <w:p w:rsidR="009061F2" w:rsidRPr="003E5EB5" w:rsidRDefault="00443C2D" w:rsidP="009E4D94">
      <w:pPr>
        <w:numPr>
          <w:ilvl w:val="2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>р</w:t>
      </w:r>
      <w:r w:rsidR="009061F2" w:rsidRPr="003E5EB5">
        <w:rPr>
          <w:rFonts w:ascii="Tahoma" w:hAnsi="Tahoma" w:cs="Tahoma"/>
          <w:color w:val="002060"/>
          <w:sz w:val="20"/>
          <w:szCs w:val="20"/>
        </w:rPr>
        <w:t>еклама в виде музыкального произведения-песни с хронометражем свыше 30 секунд;</w:t>
      </w:r>
    </w:p>
    <w:p w:rsidR="009061F2" w:rsidRPr="003E5EB5" w:rsidRDefault="00443C2D" w:rsidP="009E4D94">
      <w:pPr>
        <w:numPr>
          <w:ilvl w:val="2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>р</w:t>
      </w:r>
      <w:r w:rsidR="009061F2" w:rsidRPr="003E5EB5">
        <w:rPr>
          <w:rFonts w:ascii="Tahoma" w:hAnsi="Tahoma" w:cs="Tahoma"/>
          <w:color w:val="002060"/>
          <w:sz w:val="20"/>
          <w:szCs w:val="20"/>
        </w:rPr>
        <w:t>еклама с хронометражем свыше 60 секунд;</w:t>
      </w:r>
    </w:p>
    <w:p w:rsidR="009061F2" w:rsidRPr="003E5EB5" w:rsidRDefault="00443C2D" w:rsidP="009E4D94">
      <w:pPr>
        <w:numPr>
          <w:ilvl w:val="2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>р</w:t>
      </w:r>
      <w:r w:rsidR="009061F2" w:rsidRPr="003E5EB5">
        <w:rPr>
          <w:rFonts w:ascii="Tahoma" w:hAnsi="Tahoma" w:cs="Tahoma"/>
          <w:color w:val="002060"/>
          <w:sz w:val="20"/>
          <w:szCs w:val="20"/>
        </w:rPr>
        <w:t xml:space="preserve">еклама других радиостанций (радиопрограмм, </w:t>
      </w:r>
      <w:r w:rsidR="0076399C" w:rsidRPr="003E5EB5">
        <w:rPr>
          <w:rFonts w:ascii="Tahoma" w:hAnsi="Tahoma" w:cs="Tahoma"/>
          <w:color w:val="002060"/>
          <w:sz w:val="20"/>
          <w:szCs w:val="20"/>
        </w:rPr>
        <w:t>радиоканал</w:t>
      </w:r>
      <w:r w:rsidR="009061F2" w:rsidRPr="003E5EB5">
        <w:rPr>
          <w:rFonts w:ascii="Tahoma" w:hAnsi="Tahoma" w:cs="Tahoma"/>
          <w:color w:val="002060"/>
          <w:sz w:val="20"/>
          <w:szCs w:val="20"/>
        </w:rPr>
        <w:t>ов) и мероприятий, проводимых этими радиостанци</w:t>
      </w:r>
      <w:r w:rsidR="0078713B" w:rsidRPr="003E5EB5">
        <w:rPr>
          <w:rFonts w:ascii="Tahoma" w:hAnsi="Tahoma" w:cs="Tahoma"/>
          <w:color w:val="002060"/>
          <w:sz w:val="20"/>
          <w:szCs w:val="20"/>
        </w:rPr>
        <w:t>ями либо в целях их продвижения (</w:t>
      </w:r>
      <w:r w:rsidR="009061F2" w:rsidRPr="003E5EB5">
        <w:rPr>
          <w:rFonts w:ascii="Tahoma" w:hAnsi="Tahoma" w:cs="Tahoma"/>
          <w:color w:val="002060"/>
          <w:sz w:val="20"/>
          <w:szCs w:val="20"/>
        </w:rPr>
        <w:t xml:space="preserve">за исключением рекламы мероприятий радиостанций, входящих в </w:t>
      </w:r>
      <w:r w:rsidR="00D26FC5" w:rsidRPr="003E5EB5">
        <w:rPr>
          <w:rFonts w:ascii="Tahoma" w:hAnsi="Tahoma" w:cs="Tahoma"/>
          <w:color w:val="002060"/>
          <w:sz w:val="20"/>
          <w:szCs w:val="20"/>
        </w:rPr>
        <w:t>группу лиц ООО «Европейская</w:t>
      </w:r>
      <w:r w:rsidR="009061F2" w:rsidRPr="003E5EB5">
        <w:rPr>
          <w:rFonts w:ascii="Tahoma" w:hAnsi="Tahoma" w:cs="Tahoma"/>
          <w:color w:val="002060"/>
          <w:sz w:val="20"/>
          <w:szCs w:val="20"/>
        </w:rPr>
        <w:t xml:space="preserve"> медиа </w:t>
      </w:r>
      <w:proofErr w:type="gramStart"/>
      <w:r w:rsidR="00D26FC5" w:rsidRPr="003E5EB5">
        <w:rPr>
          <w:rFonts w:ascii="Tahoma" w:hAnsi="Tahoma" w:cs="Tahoma"/>
          <w:color w:val="002060"/>
          <w:sz w:val="20"/>
          <w:szCs w:val="20"/>
        </w:rPr>
        <w:t>группа</w:t>
      </w:r>
      <w:r w:rsidR="009061F2" w:rsidRPr="003E5EB5">
        <w:rPr>
          <w:rFonts w:ascii="Tahoma" w:hAnsi="Tahoma" w:cs="Tahoma"/>
          <w:color w:val="002060"/>
          <w:sz w:val="20"/>
          <w:szCs w:val="20"/>
        </w:rPr>
        <w:t xml:space="preserve">  </w:t>
      </w:r>
      <w:r w:rsidR="0078713B" w:rsidRPr="003E5EB5">
        <w:rPr>
          <w:rFonts w:ascii="Tahoma" w:hAnsi="Tahoma" w:cs="Tahoma"/>
          <w:color w:val="002060"/>
          <w:sz w:val="20"/>
          <w:szCs w:val="20"/>
        </w:rPr>
        <w:t>(</w:t>
      </w:r>
      <w:proofErr w:type="gramEnd"/>
      <w:r w:rsidR="00D26FC5" w:rsidRPr="003E5EB5">
        <w:rPr>
          <w:rFonts w:ascii="Tahoma" w:hAnsi="Tahoma" w:cs="Tahoma"/>
          <w:color w:val="002060"/>
          <w:sz w:val="20"/>
          <w:szCs w:val="20"/>
        </w:rPr>
        <w:t>далее – «</w:t>
      </w:r>
      <w:r w:rsidR="0078713B" w:rsidRPr="003E5EB5">
        <w:rPr>
          <w:rFonts w:ascii="Tahoma" w:hAnsi="Tahoma" w:cs="Tahoma"/>
          <w:color w:val="002060"/>
          <w:sz w:val="20"/>
          <w:szCs w:val="20"/>
        </w:rPr>
        <w:t>ЕМГ</w:t>
      </w:r>
      <w:r w:rsidR="00D26FC5" w:rsidRPr="003E5EB5">
        <w:rPr>
          <w:rFonts w:ascii="Tahoma" w:hAnsi="Tahoma" w:cs="Tahoma"/>
          <w:color w:val="002060"/>
          <w:sz w:val="20"/>
          <w:szCs w:val="20"/>
        </w:rPr>
        <w:t>»</w:t>
      </w:r>
      <w:r w:rsidR="0078713B" w:rsidRPr="003E5EB5">
        <w:rPr>
          <w:rFonts w:ascii="Tahoma" w:hAnsi="Tahoma" w:cs="Tahoma"/>
          <w:color w:val="002060"/>
          <w:sz w:val="20"/>
          <w:szCs w:val="20"/>
        </w:rPr>
        <w:t>) - по решению Д</w:t>
      </w:r>
      <w:r w:rsidR="009061F2" w:rsidRPr="003E5EB5">
        <w:rPr>
          <w:rFonts w:ascii="Tahoma" w:hAnsi="Tahoma" w:cs="Tahoma"/>
          <w:color w:val="002060"/>
          <w:sz w:val="20"/>
          <w:szCs w:val="20"/>
        </w:rPr>
        <w:t>иректора по стратегии программ ЕМГ, Генерального директора ЕМГ, Президента ЕМГ</w:t>
      </w:r>
      <w:r w:rsidR="0078713B" w:rsidRPr="003E5EB5">
        <w:rPr>
          <w:rFonts w:ascii="Tahoma" w:hAnsi="Tahoma" w:cs="Tahoma"/>
          <w:color w:val="002060"/>
          <w:sz w:val="20"/>
          <w:szCs w:val="20"/>
        </w:rPr>
        <w:t>);</w:t>
      </w:r>
    </w:p>
    <w:p w:rsidR="009061F2" w:rsidRPr="003E5EB5" w:rsidRDefault="00443C2D" w:rsidP="009E4D94">
      <w:pPr>
        <w:numPr>
          <w:ilvl w:val="2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lastRenderedPageBreak/>
        <w:t>р</w:t>
      </w:r>
      <w:r w:rsidR="009061F2" w:rsidRPr="003E5EB5">
        <w:rPr>
          <w:rFonts w:ascii="Tahoma" w:hAnsi="Tahoma" w:cs="Tahoma"/>
          <w:color w:val="002060"/>
          <w:sz w:val="20"/>
          <w:szCs w:val="20"/>
        </w:rPr>
        <w:t>еклама с обращением к слушателю от имени радиостанции;</w:t>
      </w:r>
    </w:p>
    <w:p w:rsidR="0034526E" w:rsidRPr="003E5EB5" w:rsidRDefault="00443C2D" w:rsidP="009E4D94">
      <w:pPr>
        <w:numPr>
          <w:ilvl w:val="2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>р</w:t>
      </w:r>
      <w:r w:rsidR="0034526E" w:rsidRPr="003E5EB5">
        <w:rPr>
          <w:rFonts w:ascii="Tahoma" w:hAnsi="Tahoma" w:cs="Tahoma"/>
          <w:color w:val="002060"/>
          <w:sz w:val="20"/>
          <w:szCs w:val="20"/>
        </w:rPr>
        <w:t>еклама мероприятий,</w:t>
      </w:r>
      <w:r w:rsidR="00A54B92" w:rsidRPr="003E5EB5">
        <w:rPr>
          <w:rFonts w:ascii="Tahoma" w:hAnsi="Tahoma" w:cs="Tahoma"/>
          <w:color w:val="002060"/>
          <w:sz w:val="20"/>
          <w:szCs w:val="20"/>
        </w:rPr>
        <w:t xml:space="preserve"> </w:t>
      </w:r>
      <w:r w:rsidR="0034526E" w:rsidRPr="003E5EB5">
        <w:rPr>
          <w:rFonts w:ascii="Tahoma" w:hAnsi="Tahoma" w:cs="Tahoma"/>
          <w:color w:val="002060"/>
          <w:sz w:val="20"/>
          <w:szCs w:val="20"/>
        </w:rPr>
        <w:t>конкурирующих с внешними проектами радиостанции</w:t>
      </w:r>
      <w:r w:rsidR="0078713B" w:rsidRPr="003E5EB5">
        <w:rPr>
          <w:rFonts w:ascii="Tahoma" w:hAnsi="Tahoma" w:cs="Tahoma"/>
          <w:color w:val="002060"/>
          <w:sz w:val="20"/>
          <w:szCs w:val="20"/>
        </w:rPr>
        <w:t>;</w:t>
      </w:r>
    </w:p>
    <w:p w:rsidR="00BE737B" w:rsidRPr="003E5EB5" w:rsidRDefault="00443C2D" w:rsidP="009E4D94">
      <w:pPr>
        <w:numPr>
          <w:ilvl w:val="2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>р</w:t>
      </w:r>
      <w:r w:rsidR="00BE737B" w:rsidRPr="003E5EB5">
        <w:rPr>
          <w:rFonts w:ascii="Tahoma" w:hAnsi="Tahoma" w:cs="Tahoma"/>
          <w:color w:val="002060"/>
          <w:sz w:val="20"/>
          <w:szCs w:val="20"/>
        </w:rPr>
        <w:t xml:space="preserve">еклама, </w:t>
      </w:r>
      <w:r w:rsidR="004C02C1" w:rsidRPr="003E5EB5">
        <w:rPr>
          <w:rFonts w:ascii="Tahoma" w:hAnsi="Tahoma" w:cs="Tahoma"/>
          <w:color w:val="002060"/>
          <w:sz w:val="20"/>
          <w:szCs w:val="20"/>
        </w:rPr>
        <w:t xml:space="preserve">в </w:t>
      </w:r>
      <w:r w:rsidR="00BE737B" w:rsidRPr="003E5EB5">
        <w:rPr>
          <w:rFonts w:ascii="Tahoma" w:hAnsi="Tahoma" w:cs="Tahoma"/>
          <w:color w:val="002060"/>
          <w:sz w:val="20"/>
          <w:szCs w:val="20"/>
        </w:rPr>
        <w:t>котор</w:t>
      </w:r>
      <w:r w:rsidR="004C02C1" w:rsidRPr="003E5EB5">
        <w:rPr>
          <w:rFonts w:ascii="Tahoma" w:hAnsi="Tahoma" w:cs="Tahoma"/>
          <w:color w:val="002060"/>
          <w:sz w:val="20"/>
          <w:szCs w:val="20"/>
        </w:rPr>
        <w:t>ой</w:t>
      </w:r>
      <w:r w:rsidR="00BE737B" w:rsidRPr="003E5EB5">
        <w:rPr>
          <w:rFonts w:ascii="Tahoma" w:hAnsi="Tahoma" w:cs="Tahoma"/>
          <w:color w:val="002060"/>
          <w:sz w:val="20"/>
          <w:szCs w:val="20"/>
        </w:rPr>
        <w:t xml:space="preserve"> проявляется дискриминаци</w:t>
      </w:r>
      <w:r w:rsidR="004C02C1" w:rsidRPr="003E5EB5">
        <w:rPr>
          <w:rFonts w:ascii="Tahoma" w:hAnsi="Tahoma" w:cs="Tahoma"/>
          <w:color w:val="002060"/>
          <w:sz w:val="20"/>
          <w:szCs w:val="20"/>
        </w:rPr>
        <w:t>я</w:t>
      </w:r>
      <w:r w:rsidR="00BE737B" w:rsidRPr="003E5EB5">
        <w:rPr>
          <w:rFonts w:ascii="Tahoma" w:hAnsi="Tahoma" w:cs="Tahoma"/>
          <w:color w:val="002060"/>
          <w:sz w:val="20"/>
          <w:szCs w:val="20"/>
        </w:rPr>
        <w:t xml:space="preserve"> или агресси</w:t>
      </w:r>
      <w:r w:rsidR="004C02C1" w:rsidRPr="003E5EB5">
        <w:rPr>
          <w:rFonts w:ascii="Tahoma" w:hAnsi="Tahoma" w:cs="Tahoma"/>
          <w:color w:val="002060"/>
          <w:sz w:val="20"/>
          <w:szCs w:val="20"/>
        </w:rPr>
        <w:t>я</w:t>
      </w:r>
      <w:r w:rsidR="00BE737B" w:rsidRPr="003E5EB5">
        <w:rPr>
          <w:rFonts w:ascii="Tahoma" w:hAnsi="Tahoma" w:cs="Tahoma"/>
          <w:color w:val="002060"/>
          <w:sz w:val="20"/>
          <w:szCs w:val="20"/>
        </w:rPr>
        <w:t xml:space="preserve"> по отношению к слушателю</w:t>
      </w:r>
      <w:r w:rsidR="0078713B" w:rsidRPr="003E5EB5">
        <w:rPr>
          <w:rFonts w:ascii="Tahoma" w:hAnsi="Tahoma" w:cs="Tahoma"/>
          <w:color w:val="002060"/>
          <w:sz w:val="20"/>
          <w:szCs w:val="20"/>
        </w:rPr>
        <w:t>;</w:t>
      </w:r>
    </w:p>
    <w:p w:rsidR="00BE737B" w:rsidRPr="003E5EB5" w:rsidRDefault="00443C2D" w:rsidP="0078713B">
      <w:pPr>
        <w:numPr>
          <w:ilvl w:val="2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>р</w:t>
      </w:r>
      <w:r w:rsidR="0034526E" w:rsidRPr="003E5EB5">
        <w:rPr>
          <w:rFonts w:ascii="Tahoma" w:hAnsi="Tahoma" w:cs="Tahoma"/>
          <w:color w:val="002060"/>
          <w:sz w:val="20"/>
          <w:szCs w:val="20"/>
        </w:rPr>
        <w:t xml:space="preserve">еклама, имитирующая </w:t>
      </w:r>
      <w:r w:rsidR="00B55AF5" w:rsidRPr="003E5EB5">
        <w:rPr>
          <w:rFonts w:ascii="Tahoma" w:hAnsi="Tahoma" w:cs="Tahoma"/>
          <w:color w:val="002060"/>
          <w:sz w:val="20"/>
          <w:szCs w:val="20"/>
        </w:rPr>
        <w:t>вымышленную радио</w:t>
      </w:r>
      <w:r w:rsidR="0034526E" w:rsidRPr="003E5EB5">
        <w:rPr>
          <w:rFonts w:ascii="Tahoma" w:hAnsi="Tahoma" w:cs="Tahoma"/>
          <w:color w:val="002060"/>
          <w:sz w:val="20"/>
          <w:szCs w:val="20"/>
        </w:rPr>
        <w:t xml:space="preserve">программу </w:t>
      </w:r>
      <w:r w:rsidR="00DD1F30" w:rsidRPr="003E5EB5">
        <w:rPr>
          <w:rFonts w:ascii="Tahoma" w:hAnsi="Tahoma" w:cs="Tahoma"/>
          <w:color w:val="002060"/>
          <w:sz w:val="20"/>
          <w:szCs w:val="20"/>
        </w:rPr>
        <w:t xml:space="preserve">или </w:t>
      </w:r>
      <w:r w:rsidR="00B55AF5" w:rsidRPr="003E5EB5">
        <w:rPr>
          <w:rFonts w:ascii="Tahoma" w:hAnsi="Tahoma" w:cs="Tahoma"/>
          <w:color w:val="002060"/>
          <w:sz w:val="20"/>
          <w:szCs w:val="20"/>
        </w:rPr>
        <w:t xml:space="preserve">радиопередачу </w:t>
      </w:r>
      <w:r w:rsidR="0034526E" w:rsidRPr="003E5EB5">
        <w:rPr>
          <w:rFonts w:ascii="Tahoma" w:hAnsi="Tahoma" w:cs="Tahoma"/>
          <w:color w:val="002060"/>
          <w:sz w:val="20"/>
          <w:szCs w:val="20"/>
        </w:rPr>
        <w:t xml:space="preserve">либо вымышленный </w:t>
      </w:r>
      <w:r w:rsidR="0076399C" w:rsidRPr="003E5EB5">
        <w:rPr>
          <w:rFonts w:ascii="Tahoma" w:hAnsi="Tahoma" w:cs="Tahoma"/>
          <w:color w:val="002060"/>
          <w:sz w:val="20"/>
          <w:szCs w:val="20"/>
        </w:rPr>
        <w:t>радиоканал</w:t>
      </w:r>
      <w:r w:rsidR="0078713B" w:rsidRPr="003E5EB5">
        <w:rPr>
          <w:rFonts w:ascii="Tahoma" w:hAnsi="Tahoma" w:cs="Tahoma"/>
          <w:color w:val="002060"/>
          <w:sz w:val="20"/>
          <w:szCs w:val="20"/>
        </w:rPr>
        <w:t xml:space="preserve"> </w:t>
      </w:r>
      <w:r w:rsidR="00B55AF5" w:rsidRPr="003E5EB5">
        <w:rPr>
          <w:rFonts w:ascii="Tahoma" w:hAnsi="Tahoma" w:cs="Tahoma"/>
          <w:color w:val="002060"/>
          <w:sz w:val="20"/>
          <w:szCs w:val="20"/>
        </w:rPr>
        <w:t xml:space="preserve">(радиостанцию) </w:t>
      </w:r>
      <w:r w:rsidR="0078713B" w:rsidRPr="003E5EB5">
        <w:rPr>
          <w:rFonts w:ascii="Tahoma" w:hAnsi="Tahoma" w:cs="Tahoma"/>
          <w:color w:val="002060"/>
          <w:sz w:val="20"/>
          <w:szCs w:val="20"/>
        </w:rPr>
        <w:t>в жанрах интервью, игра, социологический опрос, выпуск новостей.</w:t>
      </w:r>
    </w:p>
    <w:p w:rsidR="00443C2D" w:rsidRPr="003E5EB5" w:rsidRDefault="00443C2D" w:rsidP="0078713B">
      <w:pPr>
        <w:numPr>
          <w:ilvl w:val="2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>реклама в виде игры, проводимой в интересах рекламодателя.</w:t>
      </w:r>
    </w:p>
    <w:p w:rsidR="0078713B" w:rsidRPr="003E5EB5" w:rsidRDefault="0078713B" w:rsidP="0078713B">
      <w:pPr>
        <w:ind w:left="1224"/>
        <w:jc w:val="both"/>
        <w:rPr>
          <w:rFonts w:ascii="Tahoma" w:hAnsi="Tahoma" w:cs="Tahoma"/>
          <w:color w:val="002060"/>
          <w:sz w:val="20"/>
          <w:szCs w:val="20"/>
        </w:rPr>
      </w:pPr>
    </w:p>
    <w:p w:rsidR="0034526E" w:rsidRPr="003E5EB5" w:rsidRDefault="0034526E" w:rsidP="0078713B">
      <w:pPr>
        <w:numPr>
          <w:ilvl w:val="1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 xml:space="preserve"> </w:t>
      </w:r>
      <w:r w:rsidR="0078713B" w:rsidRPr="003E5EB5">
        <w:rPr>
          <w:rFonts w:ascii="Tahoma" w:hAnsi="Tahoma" w:cs="Tahoma"/>
          <w:color w:val="002060"/>
          <w:sz w:val="20"/>
          <w:szCs w:val="20"/>
        </w:rPr>
        <w:t>В исключительных случаях при отсутствии согласия программного директора/главного редактора на размещение рекламы, отвечающей признакам пп.3.3.1-3.3.9 материалы по спорному вопросу передаются Генеральному директору</w:t>
      </w:r>
      <w:r w:rsidR="00D26FC5" w:rsidRPr="003E5EB5">
        <w:rPr>
          <w:rFonts w:ascii="Tahoma" w:hAnsi="Tahoma" w:cs="Tahoma"/>
          <w:color w:val="002060"/>
          <w:sz w:val="20"/>
          <w:szCs w:val="20"/>
        </w:rPr>
        <w:t xml:space="preserve"> ЕМГ</w:t>
      </w:r>
      <w:r w:rsidR="0078713B" w:rsidRPr="003E5EB5">
        <w:rPr>
          <w:rFonts w:ascii="Tahoma" w:hAnsi="Tahoma" w:cs="Tahoma"/>
          <w:color w:val="002060"/>
          <w:sz w:val="20"/>
          <w:szCs w:val="20"/>
        </w:rPr>
        <w:t>. Окончательное решение о допуске рекламы в эфир принимает Президент ЕМГ по согласованию с Генеральным директором ЕМГ.</w:t>
      </w:r>
    </w:p>
    <w:p w:rsidR="0034526E" w:rsidRPr="003E5EB5" w:rsidRDefault="0034526E" w:rsidP="0034526E">
      <w:pPr>
        <w:ind w:left="792"/>
        <w:rPr>
          <w:rFonts w:ascii="Tahoma" w:hAnsi="Tahoma" w:cs="Tahoma"/>
          <w:color w:val="002060"/>
          <w:sz w:val="20"/>
          <w:szCs w:val="20"/>
        </w:rPr>
      </w:pPr>
    </w:p>
    <w:p w:rsidR="00E0507C" w:rsidRPr="003E5EB5" w:rsidRDefault="0034526E" w:rsidP="00E0507C">
      <w:pPr>
        <w:numPr>
          <w:ilvl w:val="1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 xml:space="preserve">В </w:t>
      </w:r>
      <w:r w:rsidR="0076399C" w:rsidRPr="003E5EB5">
        <w:rPr>
          <w:rFonts w:ascii="Tahoma" w:hAnsi="Tahoma" w:cs="Tahoma"/>
          <w:color w:val="002060"/>
          <w:sz w:val="20"/>
          <w:szCs w:val="20"/>
        </w:rPr>
        <w:t>Радиоканал</w:t>
      </w:r>
      <w:r w:rsidR="009642E6" w:rsidRPr="003E5EB5">
        <w:rPr>
          <w:rFonts w:ascii="Tahoma" w:hAnsi="Tahoma" w:cs="Tahoma"/>
          <w:color w:val="002060"/>
          <w:sz w:val="20"/>
          <w:szCs w:val="20"/>
        </w:rPr>
        <w:t xml:space="preserve">е </w:t>
      </w:r>
      <w:r w:rsidRPr="003E5EB5">
        <w:rPr>
          <w:rFonts w:ascii="Tahoma" w:hAnsi="Tahoma" w:cs="Tahoma"/>
          <w:color w:val="002060"/>
          <w:sz w:val="20"/>
          <w:szCs w:val="20"/>
        </w:rPr>
        <w:t xml:space="preserve">допускается спонсирование программ и рубрик, предусмотренных сеткой программ и </w:t>
      </w:r>
      <w:r w:rsidR="00E0507C" w:rsidRPr="003E5EB5">
        <w:rPr>
          <w:rFonts w:ascii="Tahoma" w:hAnsi="Tahoma" w:cs="Tahoma"/>
          <w:color w:val="002060"/>
          <w:sz w:val="20"/>
          <w:szCs w:val="20"/>
        </w:rPr>
        <w:t>включенных в П</w:t>
      </w:r>
      <w:r w:rsidRPr="003E5EB5">
        <w:rPr>
          <w:rFonts w:ascii="Tahoma" w:hAnsi="Tahoma" w:cs="Tahoma"/>
          <w:color w:val="002060"/>
          <w:sz w:val="20"/>
          <w:szCs w:val="20"/>
        </w:rPr>
        <w:t xml:space="preserve">еречень спонсируемых программ и рубрик, </w:t>
      </w:r>
      <w:r w:rsidR="009642E6" w:rsidRPr="003E5EB5">
        <w:rPr>
          <w:rFonts w:ascii="Tahoma" w:hAnsi="Tahoma" w:cs="Tahoma"/>
          <w:color w:val="002060"/>
          <w:sz w:val="20"/>
          <w:szCs w:val="20"/>
        </w:rPr>
        <w:t>утверждаемых главным редактором/</w:t>
      </w:r>
      <w:r w:rsidRPr="003E5EB5">
        <w:rPr>
          <w:rFonts w:ascii="Tahoma" w:hAnsi="Tahoma" w:cs="Tahoma"/>
          <w:color w:val="002060"/>
          <w:sz w:val="20"/>
          <w:szCs w:val="20"/>
        </w:rPr>
        <w:t>программным директором</w:t>
      </w:r>
      <w:r w:rsidR="00E0507C" w:rsidRPr="003E5EB5">
        <w:rPr>
          <w:rFonts w:ascii="Tahoma" w:hAnsi="Tahoma" w:cs="Tahoma"/>
          <w:color w:val="002060"/>
          <w:sz w:val="20"/>
          <w:szCs w:val="20"/>
        </w:rPr>
        <w:t xml:space="preserve"> (далее – «Перечень»)</w:t>
      </w:r>
      <w:r w:rsidRPr="003E5EB5">
        <w:rPr>
          <w:rFonts w:ascii="Tahoma" w:hAnsi="Tahoma" w:cs="Tahoma"/>
          <w:color w:val="002060"/>
          <w:sz w:val="20"/>
          <w:szCs w:val="20"/>
        </w:rPr>
        <w:t>.</w:t>
      </w:r>
    </w:p>
    <w:p w:rsidR="00E0507C" w:rsidRPr="003E5EB5" w:rsidRDefault="00E0507C" w:rsidP="00E0507C">
      <w:pPr>
        <w:pStyle w:val="a8"/>
        <w:rPr>
          <w:rFonts w:ascii="Tahoma" w:hAnsi="Tahoma" w:cs="Tahoma"/>
          <w:color w:val="002060"/>
          <w:sz w:val="20"/>
          <w:szCs w:val="20"/>
        </w:rPr>
      </w:pPr>
    </w:p>
    <w:p w:rsidR="00E0507C" w:rsidRPr="003E5EB5" w:rsidRDefault="00E0507C" w:rsidP="00E0507C">
      <w:pPr>
        <w:numPr>
          <w:ilvl w:val="2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 xml:space="preserve"> В П</w:t>
      </w:r>
      <w:r w:rsidR="0034526E" w:rsidRPr="003E5EB5">
        <w:rPr>
          <w:rFonts w:ascii="Tahoma" w:hAnsi="Tahoma" w:cs="Tahoma"/>
          <w:color w:val="002060"/>
          <w:sz w:val="20"/>
          <w:szCs w:val="20"/>
        </w:rPr>
        <w:t>еречне указывается время и количество выходов программ и рубрик,</w:t>
      </w:r>
      <w:r w:rsidRPr="003E5EB5">
        <w:rPr>
          <w:rFonts w:ascii="Tahoma" w:hAnsi="Tahoma" w:cs="Tahoma"/>
          <w:color w:val="002060"/>
          <w:sz w:val="20"/>
          <w:szCs w:val="20"/>
        </w:rPr>
        <w:t xml:space="preserve"> </w:t>
      </w:r>
      <w:r w:rsidR="0034526E" w:rsidRPr="003E5EB5">
        <w:rPr>
          <w:rFonts w:ascii="Tahoma" w:hAnsi="Tahoma" w:cs="Tahoma"/>
          <w:color w:val="002060"/>
          <w:sz w:val="20"/>
          <w:szCs w:val="20"/>
        </w:rPr>
        <w:t>хронометраж открывающих и закрывающих тегов, возможность их записи либо произнесения голосом ведущего, а также ограничения на одновременное спонсирование программ и рубрик для предотвращения перегруженности программы коммерческой информацией.</w:t>
      </w:r>
    </w:p>
    <w:p w:rsidR="00E0507C" w:rsidRPr="003E5EB5" w:rsidRDefault="00E0507C" w:rsidP="00E0507C">
      <w:pPr>
        <w:pStyle w:val="a8"/>
        <w:rPr>
          <w:rFonts w:ascii="Tahoma" w:hAnsi="Tahoma" w:cs="Tahoma"/>
          <w:b/>
          <w:bCs/>
          <w:color w:val="002060"/>
          <w:sz w:val="20"/>
          <w:szCs w:val="20"/>
        </w:rPr>
      </w:pPr>
    </w:p>
    <w:p w:rsidR="00E0507C" w:rsidRPr="003E5EB5" w:rsidRDefault="00466AF9" w:rsidP="00E0507C">
      <w:pPr>
        <w:numPr>
          <w:ilvl w:val="2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bCs/>
          <w:color w:val="002060"/>
          <w:sz w:val="20"/>
          <w:szCs w:val="20"/>
        </w:rPr>
        <w:t xml:space="preserve">Перечень утверждается на сезон, то есть период с 01 сентября </w:t>
      </w:r>
      <w:r w:rsidR="0091000B" w:rsidRPr="003E5EB5">
        <w:rPr>
          <w:rFonts w:ascii="Tahoma" w:hAnsi="Tahoma" w:cs="Tahoma"/>
          <w:bCs/>
          <w:color w:val="002060"/>
          <w:sz w:val="20"/>
          <w:szCs w:val="20"/>
        </w:rPr>
        <w:t xml:space="preserve">текущего года </w:t>
      </w:r>
      <w:r w:rsidRPr="003E5EB5">
        <w:rPr>
          <w:rFonts w:ascii="Tahoma" w:hAnsi="Tahoma" w:cs="Tahoma"/>
          <w:bCs/>
          <w:color w:val="002060"/>
          <w:sz w:val="20"/>
          <w:szCs w:val="20"/>
        </w:rPr>
        <w:t xml:space="preserve">по 31 августа будущего года. </w:t>
      </w:r>
      <w:r w:rsidR="00E0507C" w:rsidRPr="003E5EB5">
        <w:rPr>
          <w:rFonts w:ascii="Tahoma" w:hAnsi="Tahoma" w:cs="Tahoma"/>
          <w:bCs/>
          <w:color w:val="002060"/>
          <w:sz w:val="20"/>
          <w:szCs w:val="20"/>
        </w:rPr>
        <w:t>Включение в Перечень новых программ/</w:t>
      </w:r>
      <w:r w:rsidR="00E0507C" w:rsidRPr="003E5EB5">
        <w:rPr>
          <w:rFonts w:ascii="Tahoma" w:hAnsi="Tahoma" w:cs="Tahoma"/>
          <w:color w:val="002060"/>
          <w:sz w:val="20"/>
          <w:szCs w:val="20"/>
        </w:rPr>
        <w:t xml:space="preserve">рубрик производится </w:t>
      </w:r>
      <w:r w:rsidRPr="003E5EB5">
        <w:rPr>
          <w:rFonts w:ascii="Tahoma" w:hAnsi="Tahoma" w:cs="Tahoma"/>
          <w:color w:val="002060"/>
          <w:sz w:val="20"/>
          <w:szCs w:val="20"/>
        </w:rPr>
        <w:t xml:space="preserve">приказом программного директора/главного редактора </w:t>
      </w:r>
      <w:r w:rsidR="00E0507C" w:rsidRPr="003E5EB5">
        <w:rPr>
          <w:rFonts w:ascii="Tahoma" w:hAnsi="Tahoma" w:cs="Tahoma"/>
          <w:color w:val="002060"/>
          <w:sz w:val="20"/>
          <w:szCs w:val="20"/>
        </w:rPr>
        <w:t>не позднее, чем за 15 дней до их первог</w:t>
      </w:r>
      <w:r w:rsidRPr="003E5EB5">
        <w:rPr>
          <w:rFonts w:ascii="Tahoma" w:hAnsi="Tahoma" w:cs="Tahoma"/>
          <w:color w:val="002060"/>
          <w:sz w:val="20"/>
          <w:szCs w:val="20"/>
        </w:rPr>
        <w:t xml:space="preserve">о выхода в эфир, с указанием срока на который вводится программа/рубрика. </w:t>
      </w:r>
      <w:r w:rsidR="00E0507C" w:rsidRPr="003E5EB5">
        <w:rPr>
          <w:rFonts w:ascii="Tahoma" w:hAnsi="Tahoma" w:cs="Tahoma"/>
          <w:color w:val="002060"/>
          <w:sz w:val="20"/>
          <w:szCs w:val="20"/>
        </w:rPr>
        <w:t>Исключение из Перечня рубрик, спонсорство которых уже продано рекламодателю, не допускается.</w:t>
      </w:r>
    </w:p>
    <w:p w:rsidR="00E0507C" w:rsidRPr="003E5EB5" w:rsidRDefault="00E0507C" w:rsidP="00E0507C">
      <w:pPr>
        <w:pStyle w:val="a8"/>
        <w:rPr>
          <w:rFonts w:ascii="Tahoma" w:hAnsi="Tahoma" w:cs="Tahoma"/>
          <w:color w:val="002060"/>
          <w:sz w:val="20"/>
          <w:szCs w:val="20"/>
        </w:rPr>
      </w:pPr>
    </w:p>
    <w:p w:rsidR="00466AF9" w:rsidRPr="003E5EB5" w:rsidRDefault="00E0507C" w:rsidP="00E0507C">
      <w:pPr>
        <w:numPr>
          <w:ilvl w:val="2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 xml:space="preserve">Спонсирование программ и рубрик, которые размещаются в </w:t>
      </w:r>
      <w:r w:rsidR="0076399C" w:rsidRPr="003E5EB5">
        <w:rPr>
          <w:rFonts w:ascii="Tahoma" w:hAnsi="Tahoma" w:cs="Tahoma"/>
          <w:color w:val="002060"/>
          <w:sz w:val="20"/>
          <w:szCs w:val="20"/>
        </w:rPr>
        <w:t>Радиоканал</w:t>
      </w:r>
      <w:r w:rsidRPr="003E5EB5">
        <w:rPr>
          <w:rFonts w:ascii="Tahoma" w:hAnsi="Tahoma" w:cs="Tahoma"/>
          <w:color w:val="002060"/>
          <w:sz w:val="20"/>
          <w:szCs w:val="20"/>
        </w:rPr>
        <w:t>е, возможно только после согласования продукта/услуги спонсора с программной дирекцией</w:t>
      </w:r>
      <w:r w:rsidR="00AA3E33" w:rsidRPr="003E5EB5">
        <w:rPr>
          <w:rFonts w:ascii="Tahoma" w:hAnsi="Tahoma" w:cs="Tahoma"/>
          <w:color w:val="002060"/>
          <w:sz w:val="20"/>
          <w:szCs w:val="20"/>
        </w:rPr>
        <w:t xml:space="preserve"> (редакцией)</w:t>
      </w:r>
      <w:r w:rsidRPr="003E5EB5">
        <w:rPr>
          <w:rFonts w:ascii="Tahoma" w:hAnsi="Tahoma" w:cs="Tahoma"/>
          <w:color w:val="002060"/>
          <w:sz w:val="20"/>
          <w:szCs w:val="20"/>
        </w:rPr>
        <w:t>. Спонсорские тексты и голоса дикторов, которые привлекаются для озвучивания спонсорских заставок, согласуются с программной дирекцией</w:t>
      </w:r>
      <w:r w:rsidR="00AA3E33" w:rsidRPr="003E5EB5">
        <w:rPr>
          <w:rFonts w:ascii="Tahoma" w:hAnsi="Tahoma" w:cs="Tahoma"/>
          <w:color w:val="002060"/>
          <w:sz w:val="20"/>
          <w:szCs w:val="20"/>
        </w:rPr>
        <w:t xml:space="preserve"> (редакцией)</w:t>
      </w:r>
      <w:r w:rsidRPr="003E5EB5">
        <w:rPr>
          <w:rFonts w:ascii="Tahoma" w:hAnsi="Tahoma" w:cs="Tahoma"/>
          <w:color w:val="002060"/>
          <w:sz w:val="20"/>
          <w:szCs w:val="20"/>
        </w:rPr>
        <w:t xml:space="preserve"> в обязательном порядке.</w:t>
      </w:r>
    </w:p>
    <w:p w:rsidR="00466AF9" w:rsidRPr="003E5EB5" w:rsidRDefault="00466AF9" w:rsidP="00466AF9">
      <w:pPr>
        <w:pStyle w:val="a8"/>
        <w:rPr>
          <w:rFonts w:ascii="Tahoma" w:hAnsi="Tahoma" w:cs="Tahoma"/>
          <w:color w:val="002060"/>
          <w:sz w:val="20"/>
          <w:szCs w:val="20"/>
        </w:rPr>
      </w:pPr>
    </w:p>
    <w:p w:rsidR="00E0507C" w:rsidRPr="003E5EB5" w:rsidRDefault="00466AF9" w:rsidP="00466AF9">
      <w:pPr>
        <w:ind w:left="1224"/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 xml:space="preserve">Максимальный срок на согласование спонсорских текстов и голосов дикторов не должен превышать 3 (трех) рабочих дней. Любой отказ программной дирекции (редакции) должен быть мотивированным и содержать ссылку на настоящие Правила. В случае если по истечении 3 (трех) </w:t>
      </w:r>
      <w:r w:rsidR="004E37E4" w:rsidRPr="003E5EB5">
        <w:rPr>
          <w:rFonts w:ascii="Tahoma" w:hAnsi="Tahoma" w:cs="Tahoma"/>
          <w:color w:val="002060"/>
          <w:sz w:val="20"/>
          <w:szCs w:val="20"/>
        </w:rPr>
        <w:t xml:space="preserve">рабочих </w:t>
      </w:r>
      <w:r w:rsidRPr="003E5EB5">
        <w:rPr>
          <w:rFonts w:ascii="Tahoma" w:hAnsi="Tahoma" w:cs="Tahoma"/>
          <w:color w:val="002060"/>
          <w:sz w:val="20"/>
          <w:szCs w:val="20"/>
        </w:rPr>
        <w:t xml:space="preserve">дней с момента направления в редакцию предложения об использовании спонсорского текста и/или голоса диктора от </w:t>
      </w:r>
      <w:r w:rsidR="004E37E4" w:rsidRPr="003E5EB5">
        <w:rPr>
          <w:rFonts w:ascii="Tahoma" w:hAnsi="Tahoma" w:cs="Tahoma"/>
          <w:color w:val="002060"/>
          <w:sz w:val="20"/>
          <w:szCs w:val="20"/>
        </w:rPr>
        <w:t>программной дирекции (</w:t>
      </w:r>
      <w:r w:rsidRPr="003E5EB5">
        <w:rPr>
          <w:rFonts w:ascii="Tahoma" w:hAnsi="Tahoma" w:cs="Tahoma"/>
          <w:color w:val="002060"/>
          <w:sz w:val="20"/>
          <w:szCs w:val="20"/>
        </w:rPr>
        <w:t>редакции</w:t>
      </w:r>
      <w:r w:rsidR="004E37E4" w:rsidRPr="003E5EB5">
        <w:rPr>
          <w:rFonts w:ascii="Tahoma" w:hAnsi="Tahoma" w:cs="Tahoma"/>
          <w:color w:val="002060"/>
          <w:sz w:val="20"/>
          <w:szCs w:val="20"/>
        </w:rPr>
        <w:t>)</w:t>
      </w:r>
      <w:r w:rsidRPr="003E5EB5">
        <w:rPr>
          <w:rFonts w:ascii="Tahoma" w:hAnsi="Tahoma" w:cs="Tahoma"/>
          <w:color w:val="002060"/>
          <w:sz w:val="20"/>
          <w:szCs w:val="20"/>
        </w:rPr>
        <w:t xml:space="preserve"> не поступил ответ, спонсорский текст и/или голос диктора считаются согласованными программным директором (главным редактором). </w:t>
      </w:r>
    </w:p>
    <w:p w:rsidR="00E0507C" w:rsidRPr="003E5EB5" w:rsidRDefault="00E0507C" w:rsidP="00E0507C">
      <w:pPr>
        <w:ind w:left="792"/>
        <w:jc w:val="both"/>
        <w:rPr>
          <w:rFonts w:ascii="Tahoma" w:hAnsi="Tahoma" w:cs="Tahoma"/>
          <w:color w:val="002060"/>
          <w:sz w:val="20"/>
          <w:szCs w:val="20"/>
        </w:rPr>
      </w:pPr>
    </w:p>
    <w:p w:rsidR="00E0507C" w:rsidRPr="003E5EB5" w:rsidRDefault="00E0507C" w:rsidP="00E0507C">
      <w:pPr>
        <w:numPr>
          <w:ilvl w:val="2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bCs/>
          <w:color w:val="002060"/>
          <w:sz w:val="20"/>
          <w:szCs w:val="20"/>
        </w:rPr>
        <w:t xml:space="preserve">Не допускается использование в качестве спонсора юридических и физических лиц, указанных в пп.3.2.1 - </w:t>
      </w:r>
      <w:proofErr w:type="gramStart"/>
      <w:r w:rsidRPr="003E5EB5">
        <w:rPr>
          <w:rFonts w:ascii="Tahoma" w:hAnsi="Tahoma" w:cs="Tahoma"/>
          <w:bCs/>
          <w:color w:val="002060"/>
          <w:sz w:val="20"/>
          <w:szCs w:val="20"/>
        </w:rPr>
        <w:t>3.2.2.,</w:t>
      </w:r>
      <w:proofErr w:type="gramEnd"/>
      <w:r w:rsidRPr="003E5EB5">
        <w:rPr>
          <w:rFonts w:ascii="Tahoma" w:hAnsi="Tahoma" w:cs="Tahoma"/>
          <w:bCs/>
          <w:color w:val="002060"/>
          <w:sz w:val="20"/>
          <w:szCs w:val="20"/>
        </w:rPr>
        <w:t xml:space="preserve"> 3.2.4 - 3.2.6 а также использование в качестве спонсорского продукта лекарственных средств, предусмотренных пп.3.2.4- 3.2.6.</w:t>
      </w:r>
    </w:p>
    <w:p w:rsidR="00E0507C" w:rsidRPr="003E5EB5" w:rsidRDefault="00E0507C" w:rsidP="00E0507C">
      <w:pPr>
        <w:pStyle w:val="a8"/>
        <w:rPr>
          <w:rFonts w:ascii="Tahoma" w:hAnsi="Tahoma" w:cs="Tahoma"/>
          <w:color w:val="002060"/>
          <w:sz w:val="20"/>
          <w:szCs w:val="20"/>
        </w:rPr>
      </w:pPr>
    </w:p>
    <w:p w:rsidR="00E0507C" w:rsidRPr="003E5EB5" w:rsidRDefault="00E0507C" w:rsidP="00E0507C">
      <w:pPr>
        <w:numPr>
          <w:ilvl w:val="2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bCs/>
          <w:color w:val="002060"/>
          <w:sz w:val="20"/>
          <w:szCs w:val="20"/>
        </w:rPr>
        <w:t>Не допускается спонсорство информационных программ (новостных выпусков) политическими партиями и организациями</w:t>
      </w:r>
      <w:r w:rsidR="00347479" w:rsidRPr="003E5EB5">
        <w:rPr>
          <w:rFonts w:ascii="Tahoma" w:hAnsi="Tahoma" w:cs="Tahoma"/>
          <w:bCs/>
          <w:color w:val="002060"/>
          <w:sz w:val="20"/>
          <w:szCs w:val="20"/>
        </w:rPr>
        <w:t>.</w:t>
      </w:r>
      <w:r w:rsidRPr="003E5EB5">
        <w:rPr>
          <w:rFonts w:ascii="Tahoma" w:hAnsi="Tahoma" w:cs="Tahoma"/>
          <w:color w:val="002060"/>
          <w:sz w:val="20"/>
          <w:szCs w:val="20"/>
        </w:rPr>
        <w:t xml:space="preserve"> </w:t>
      </w:r>
      <w:r w:rsidRPr="003E5EB5">
        <w:rPr>
          <w:rFonts w:ascii="Tahoma" w:hAnsi="Tahoma" w:cs="Tahoma"/>
          <w:bCs/>
          <w:color w:val="002060"/>
          <w:sz w:val="20"/>
          <w:szCs w:val="20"/>
        </w:rPr>
        <w:t xml:space="preserve">В остальных случаях программная дирекция </w:t>
      </w:r>
      <w:r w:rsidR="00347479" w:rsidRPr="003E5EB5">
        <w:rPr>
          <w:rFonts w:ascii="Tahoma" w:hAnsi="Tahoma" w:cs="Tahoma"/>
          <w:bCs/>
          <w:color w:val="002060"/>
          <w:sz w:val="20"/>
          <w:szCs w:val="20"/>
        </w:rPr>
        <w:t xml:space="preserve">(редакция) </w:t>
      </w:r>
      <w:r w:rsidRPr="003E5EB5">
        <w:rPr>
          <w:rFonts w:ascii="Tahoma" w:hAnsi="Tahoma" w:cs="Tahoma"/>
          <w:bCs/>
          <w:color w:val="002060"/>
          <w:sz w:val="20"/>
          <w:szCs w:val="20"/>
        </w:rPr>
        <w:t xml:space="preserve">дает согласие на использование спонсоров и спонсорских продуктов </w:t>
      </w:r>
      <w:proofErr w:type="gramStart"/>
      <w:r w:rsidRPr="003E5EB5">
        <w:rPr>
          <w:rFonts w:ascii="Tahoma" w:hAnsi="Tahoma" w:cs="Tahoma"/>
          <w:bCs/>
          <w:color w:val="002060"/>
          <w:sz w:val="20"/>
          <w:szCs w:val="20"/>
        </w:rPr>
        <w:t>с  учетом</w:t>
      </w:r>
      <w:proofErr w:type="gramEnd"/>
      <w:r w:rsidRPr="003E5EB5">
        <w:rPr>
          <w:rFonts w:ascii="Tahoma" w:hAnsi="Tahoma" w:cs="Tahoma"/>
          <w:bCs/>
          <w:color w:val="002060"/>
          <w:sz w:val="20"/>
          <w:szCs w:val="20"/>
        </w:rPr>
        <w:t xml:space="preserve"> ограничений, предусмотренных п</w:t>
      </w:r>
      <w:r w:rsidR="00347479" w:rsidRPr="003E5EB5">
        <w:rPr>
          <w:rFonts w:ascii="Tahoma" w:hAnsi="Tahoma" w:cs="Tahoma"/>
          <w:bCs/>
          <w:color w:val="002060"/>
          <w:sz w:val="20"/>
          <w:szCs w:val="20"/>
        </w:rPr>
        <w:t>п.3.2-3.3. настоящих Правил.</w:t>
      </w:r>
    </w:p>
    <w:p w:rsidR="00347479" w:rsidRPr="003E5EB5" w:rsidRDefault="00347479" w:rsidP="00347479">
      <w:pPr>
        <w:pStyle w:val="a8"/>
        <w:rPr>
          <w:rFonts w:ascii="Tahoma" w:hAnsi="Tahoma" w:cs="Tahoma"/>
          <w:color w:val="002060"/>
          <w:sz w:val="20"/>
          <w:szCs w:val="20"/>
        </w:rPr>
      </w:pPr>
    </w:p>
    <w:p w:rsidR="0034526E" w:rsidRPr="003E5EB5" w:rsidRDefault="00347479" w:rsidP="00347479">
      <w:pPr>
        <w:numPr>
          <w:ilvl w:val="2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bCs/>
          <w:color w:val="002060"/>
          <w:sz w:val="20"/>
          <w:szCs w:val="20"/>
        </w:rPr>
        <w:t xml:space="preserve">В исключительных случаях при отсутствии согласия программного директора/главного редактора на использование конкретного спонсора, спонсорского продукта </w:t>
      </w:r>
      <w:r w:rsidRPr="003E5EB5">
        <w:rPr>
          <w:rFonts w:ascii="Tahoma" w:hAnsi="Tahoma" w:cs="Tahoma"/>
          <w:color w:val="002060"/>
          <w:sz w:val="20"/>
          <w:szCs w:val="20"/>
        </w:rPr>
        <w:t>материалы по спорному вопросу передаются Генеральному директору. Окончательное решение по использованию спонсора принимает Президент ЕМГ по согласованию с Генеральным директором ЕМГ.</w:t>
      </w:r>
    </w:p>
    <w:p w:rsidR="0034526E" w:rsidRPr="003E5EB5" w:rsidRDefault="0034526E" w:rsidP="0034526E">
      <w:pPr>
        <w:rPr>
          <w:rFonts w:ascii="Tahoma" w:hAnsi="Tahoma" w:cs="Tahoma"/>
          <w:b/>
          <w:bCs/>
          <w:color w:val="002060"/>
          <w:sz w:val="20"/>
          <w:szCs w:val="20"/>
        </w:rPr>
      </w:pPr>
    </w:p>
    <w:p w:rsidR="0034526E" w:rsidRPr="003E5EB5" w:rsidRDefault="0034526E" w:rsidP="0034526E">
      <w:pPr>
        <w:ind w:left="792"/>
        <w:rPr>
          <w:rFonts w:ascii="Tahoma" w:hAnsi="Tahoma" w:cs="Tahoma"/>
          <w:color w:val="002060"/>
          <w:sz w:val="20"/>
          <w:szCs w:val="20"/>
        </w:rPr>
      </w:pPr>
    </w:p>
    <w:p w:rsidR="0034526E" w:rsidRPr="003E5EB5" w:rsidRDefault="0034526E" w:rsidP="0034526E">
      <w:pPr>
        <w:numPr>
          <w:ilvl w:val="0"/>
          <w:numId w:val="1"/>
        </w:numPr>
        <w:jc w:val="center"/>
        <w:rPr>
          <w:rFonts w:ascii="Tahoma" w:hAnsi="Tahoma" w:cs="Tahoma"/>
          <w:b/>
          <w:bCs/>
          <w:color w:val="002060"/>
          <w:sz w:val="20"/>
          <w:szCs w:val="20"/>
        </w:rPr>
      </w:pPr>
      <w:r w:rsidRPr="003E5EB5">
        <w:rPr>
          <w:rFonts w:ascii="Tahoma" w:hAnsi="Tahoma" w:cs="Tahoma"/>
          <w:b/>
          <w:bCs/>
          <w:color w:val="002060"/>
          <w:sz w:val="20"/>
          <w:szCs w:val="20"/>
        </w:rPr>
        <w:t>Заключительные положения</w:t>
      </w:r>
    </w:p>
    <w:p w:rsidR="0034526E" w:rsidRPr="003E5EB5" w:rsidRDefault="0034526E" w:rsidP="0034526E">
      <w:pPr>
        <w:numPr>
          <w:ilvl w:val="1"/>
          <w:numId w:val="1"/>
        </w:numPr>
        <w:jc w:val="both"/>
        <w:rPr>
          <w:rFonts w:ascii="Tahoma" w:hAnsi="Tahoma" w:cs="Tahoma"/>
          <w:b/>
          <w:bCs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>Несоблюдение</w:t>
      </w:r>
      <w:r w:rsidR="00347479" w:rsidRPr="003E5EB5">
        <w:rPr>
          <w:rFonts w:ascii="Tahoma" w:hAnsi="Tahoma" w:cs="Tahoma"/>
          <w:color w:val="002060"/>
          <w:sz w:val="20"/>
          <w:szCs w:val="20"/>
        </w:rPr>
        <w:t xml:space="preserve"> установленных настоящими Правилами специальных требований к </w:t>
      </w:r>
      <w:r w:rsidRPr="003E5EB5">
        <w:rPr>
          <w:rFonts w:ascii="Tahoma" w:hAnsi="Tahoma" w:cs="Tahoma"/>
          <w:color w:val="002060"/>
          <w:sz w:val="20"/>
          <w:szCs w:val="20"/>
        </w:rPr>
        <w:t xml:space="preserve">рекламе </w:t>
      </w:r>
      <w:r w:rsidR="00347479" w:rsidRPr="003E5EB5">
        <w:rPr>
          <w:rFonts w:ascii="Tahoma" w:hAnsi="Tahoma" w:cs="Tahoma"/>
          <w:color w:val="002060"/>
          <w:sz w:val="20"/>
          <w:szCs w:val="20"/>
        </w:rPr>
        <w:t xml:space="preserve">или спонсорской информации </w:t>
      </w:r>
      <w:r w:rsidRPr="003E5EB5">
        <w:rPr>
          <w:rFonts w:ascii="Tahoma" w:hAnsi="Tahoma" w:cs="Tahoma"/>
          <w:color w:val="002060"/>
          <w:sz w:val="20"/>
          <w:szCs w:val="20"/>
        </w:rPr>
        <w:t>является основанием для отказа в размещении рекламного материала</w:t>
      </w:r>
      <w:r w:rsidR="00347479" w:rsidRPr="003E5EB5">
        <w:rPr>
          <w:rFonts w:ascii="Tahoma" w:hAnsi="Tahoma" w:cs="Tahoma"/>
          <w:color w:val="002060"/>
          <w:sz w:val="20"/>
          <w:szCs w:val="20"/>
        </w:rPr>
        <w:t xml:space="preserve"> или спонсорской информации.</w:t>
      </w:r>
    </w:p>
    <w:p w:rsidR="00D26FC5" w:rsidRPr="003E5EB5" w:rsidRDefault="00D26FC5" w:rsidP="0034526E">
      <w:pPr>
        <w:numPr>
          <w:ilvl w:val="1"/>
          <w:numId w:val="1"/>
        </w:numPr>
        <w:jc w:val="both"/>
        <w:rPr>
          <w:rFonts w:ascii="Tahoma" w:hAnsi="Tahoma" w:cs="Tahoma"/>
          <w:b/>
          <w:bCs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lastRenderedPageBreak/>
        <w:t xml:space="preserve">Требования </w:t>
      </w:r>
      <w:proofErr w:type="spellStart"/>
      <w:r w:rsidRPr="003E5EB5">
        <w:rPr>
          <w:rFonts w:ascii="Tahoma" w:hAnsi="Tahoma" w:cs="Tahoma"/>
          <w:color w:val="002060"/>
          <w:sz w:val="20"/>
          <w:szCs w:val="20"/>
        </w:rPr>
        <w:t>пп</w:t>
      </w:r>
      <w:proofErr w:type="spellEnd"/>
      <w:r w:rsidRPr="003E5EB5">
        <w:rPr>
          <w:rFonts w:ascii="Tahoma" w:hAnsi="Tahoma" w:cs="Tahoma"/>
          <w:color w:val="002060"/>
          <w:sz w:val="20"/>
          <w:szCs w:val="20"/>
        </w:rPr>
        <w:t>. 3.3.7, 3.4, 3.5.1-</w:t>
      </w:r>
      <w:proofErr w:type="gramStart"/>
      <w:r w:rsidRPr="003E5EB5">
        <w:rPr>
          <w:rFonts w:ascii="Tahoma" w:hAnsi="Tahoma" w:cs="Tahoma"/>
          <w:color w:val="002060"/>
          <w:sz w:val="20"/>
          <w:szCs w:val="20"/>
        </w:rPr>
        <w:t>3.5.2.,</w:t>
      </w:r>
      <w:proofErr w:type="gramEnd"/>
      <w:r w:rsidRPr="003E5EB5">
        <w:rPr>
          <w:rFonts w:ascii="Tahoma" w:hAnsi="Tahoma" w:cs="Tahoma"/>
          <w:color w:val="002060"/>
          <w:sz w:val="20"/>
          <w:szCs w:val="20"/>
        </w:rPr>
        <w:t xml:space="preserve"> 3.5.6 не распространяются на рекламу и условия распространения спонсорской информации при местном вещании, т.е. на рекламу и спонсорскую информацию, самостоятельно распространяемые местными вещателями путем замещения общенационального эфира на отдельных территориях. В указанных случаях решение и порядок размещения рекламы и спонсорской информации принимается редакцией соответствующего средства массовой информации по согласованию с его учредителем.</w:t>
      </w:r>
    </w:p>
    <w:p w:rsidR="0034526E" w:rsidRPr="003E5EB5" w:rsidRDefault="0034526E" w:rsidP="0034526E">
      <w:pPr>
        <w:numPr>
          <w:ilvl w:val="1"/>
          <w:numId w:val="1"/>
        </w:numPr>
        <w:jc w:val="both"/>
        <w:rPr>
          <w:rFonts w:ascii="Tahoma" w:hAnsi="Tahoma" w:cs="Tahoma"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>В случае размещения рекламы с нарушением настоящих Правил, к нарушившему лицу подлежат применению меры дисциплинарной и договорной ответственности в соответствии с действующим законодательством РФ и положениями договора.</w:t>
      </w:r>
    </w:p>
    <w:p w:rsidR="0034526E" w:rsidRPr="003E5EB5" w:rsidRDefault="0034526E" w:rsidP="0034526E">
      <w:pPr>
        <w:rPr>
          <w:rFonts w:ascii="Tahoma" w:hAnsi="Tahoma" w:cs="Tahoma"/>
          <w:color w:val="002060"/>
          <w:sz w:val="20"/>
          <w:szCs w:val="20"/>
        </w:rPr>
      </w:pPr>
    </w:p>
    <w:p w:rsidR="006B47A2" w:rsidRPr="003E5EB5" w:rsidRDefault="0034526E" w:rsidP="0063507E">
      <w:pPr>
        <w:rPr>
          <w:rFonts w:ascii="Tahoma" w:hAnsi="Tahoma" w:cs="Tahoma"/>
          <w:b/>
          <w:color w:val="002060"/>
          <w:sz w:val="20"/>
          <w:szCs w:val="20"/>
        </w:rPr>
      </w:pPr>
      <w:r w:rsidRPr="003E5EB5">
        <w:rPr>
          <w:rFonts w:ascii="Tahoma" w:hAnsi="Tahoma" w:cs="Tahoma"/>
          <w:color w:val="002060"/>
          <w:sz w:val="20"/>
          <w:szCs w:val="20"/>
        </w:rPr>
        <w:t>                                                                      </w:t>
      </w:r>
    </w:p>
    <w:p w:rsidR="002F073A" w:rsidRPr="003E5EB5" w:rsidRDefault="002F073A" w:rsidP="006B47A2">
      <w:pPr>
        <w:rPr>
          <w:rFonts w:ascii="Tahoma" w:hAnsi="Tahoma" w:cs="Tahoma"/>
          <w:b/>
          <w:color w:val="002060"/>
          <w:sz w:val="20"/>
          <w:szCs w:val="20"/>
        </w:rPr>
      </w:pPr>
    </w:p>
    <w:sectPr w:rsidR="002F073A" w:rsidRPr="003E5EB5" w:rsidSect="003E5EB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D1E" w:rsidRDefault="004B6D1E" w:rsidP="00571CAB">
      <w:r>
        <w:separator/>
      </w:r>
    </w:p>
  </w:endnote>
  <w:endnote w:type="continuationSeparator" w:id="0">
    <w:p w:rsidR="004B6D1E" w:rsidRDefault="004B6D1E" w:rsidP="00571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10485"/>
      <w:docPartObj>
        <w:docPartGallery w:val="Page Numbers (Bottom of Page)"/>
        <w:docPartUnique/>
      </w:docPartObj>
    </w:sdtPr>
    <w:sdtEndPr/>
    <w:sdtContent>
      <w:p w:rsidR="004E37E4" w:rsidRDefault="0063507E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5E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37E4" w:rsidRDefault="004E37E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D1E" w:rsidRDefault="004B6D1E" w:rsidP="00571CAB">
      <w:r>
        <w:separator/>
      </w:r>
    </w:p>
  </w:footnote>
  <w:footnote w:type="continuationSeparator" w:id="0">
    <w:p w:rsidR="004B6D1E" w:rsidRDefault="004B6D1E" w:rsidP="00571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A65FA3"/>
    <w:multiLevelType w:val="hybridMultilevel"/>
    <w:tmpl w:val="23D60E78"/>
    <w:lvl w:ilvl="0" w:tplc="5B82EF9E"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6154D8"/>
    <w:multiLevelType w:val="multilevel"/>
    <w:tmpl w:val="3F48F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6E"/>
    <w:rsid w:val="0002063F"/>
    <w:rsid w:val="000978FC"/>
    <w:rsid w:val="000E6AB8"/>
    <w:rsid w:val="001C28AB"/>
    <w:rsid w:val="001D4032"/>
    <w:rsid w:val="001E7BB9"/>
    <w:rsid w:val="002D06F3"/>
    <w:rsid w:val="002D0E5C"/>
    <w:rsid w:val="002F073A"/>
    <w:rsid w:val="002F4E91"/>
    <w:rsid w:val="00334391"/>
    <w:rsid w:val="0034526E"/>
    <w:rsid w:val="00347479"/>
    <w:rsid w:val="00392D99"/>
    <w:rsid w:val="00394049"/>
    <w:rsid w:val="003B7DC2"/>
    <w:rsid w:val="003E5EB5"/>
    <w:rsid w:val="0040594B"/>
    <w:rsid w:val="00443C2D"/>
    <w:rsid w:val="00466AF9"/>
    <w:rsid w:val="004B6D1E"/>
    <w:rsid w:val="004C02C1"/>
    <w:rsid w:val="004E37E4"/>
    <w:rsid w:val="00571CAB"/>
    <w:rsid w:val="005F0E6B"/>
    <w:rsid w:val="005F1152"/>
    <w:rsid w:val="0063507E"/>
    <w:rsid w:val="006B47A2"/>
    <w:rsid w:val="006D015F"/>
    <w:rsid w:val="00702C40"/>
    <w:rsid w:val="0076399C"/>
    <w:rsid w:val="0078713B"/>
    <w:rsid w:val="007D3FC9"/>
    <w:rsid w:val="00866B3C"/>
    <w:rsid w:val="00873ED2"/>
    <w:rsid w:val="009061F2"/>
    <w:rsid w:val="0091000B"/>
    <w:rsid w:val="009642E6"/>
    <w:rsid w:val="009E0917"/>
    <w:rsid w:val="009E4D94"/>
    <w:rsid w:val="00A376E6"/>
    <w:rsid w:val="00A54B92"/>
    <w:rsid w:val="00AA3E33"/>
    <w:rsid w:val="00AB1E55"/>
    <w:rsid w:val="00AB7C0F"/>
    <w:rsid w:val="00B06792"/>
    <w:rsid w:val="00B261A7"/>
    <w:rsid w:val="00B55AF5"/>
    <w:rsid w:val="00BE737B"/>
    <w:rsid w:val="00C256D3"/>
    <w:rsid w:val="00C30924"/>
    <w:rsid w:val="00CA3433"/>
    <w:rsid w:val="00D216E3"/>
    <w:rsid w:val="00D26FC5"/>
    <w:rsid w:val="00D95E93"/>
    <w:rsid w:val="00DB2549"/>
    <w:rsid w:val="00DD1F30"/>
    <w:rsid w:val="00DF211F"/>
    <w:rsid w:val="00E0507C"/>
    <w:rsid w:val="00E0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B413F-83B3-454B-A9F1-54923DDE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bCs/>
        <w:kern w:val="36"/>
        <w:sz w:val="32"/>
        <w:szCs w:val="3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26E"/>
    <w:rPr>
      <w:rFonts w:eastAsiaTheme="minorHAnsi"/>
      <w:bCs w:val="0"/>
      <w:kern w:val="0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4526E"/>
    <w:pPr>
      <w:keepNext/>
      <w:jc w:val="center"/>
      <w:outlineLvl w:val="0"/>
    </w:pPr>
    <w:rPr>
      <w:b/>
      <w:bCs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D3FC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4526E"/>
    <w:rPr>
      <w:rFonts w:eastAsiaTheme="minorHAnsi"/>
      <w:b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71C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71CAB"/>
    <w:rPr>
      <w:rFonts w:eastAsiaTheme="minorHAnsi"/>
      <w:bCs w:val="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71C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1CAB"/>
    <w:rPr>
      <w:rFonts w:eastAsiaTheme="minorHAnsi"/>
      <w:bCs w:val="0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E0507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A3E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3E33"/>
    <w:rPr>
      <w:rFonts w:ascii="Tahoma" w:eastAsiaTheme="minorHAnsi" w:hAnsi="Tahoma" w:cs="Tahoma"/>
      <w:bCs w:val="0"/>
      <w:kern w:val="0"/>
      <w:sz w:val="16"/>
      <w:szCs w:val="16"/>
    </w:rPr>
  </w:style>
  <w:style w:type="paragraph" w:styleId="ab">
    <w:name w:val="Plain Text"/>
    <w:basedOn w:val="a"/>
    <w:link w:val="ac"/>
    <w:uiPriority w:val="99"/>
    <w:semiHidden/>
    <w:unhideWhenUsed/>
    <w:rsid w:val="00443C2D"/>
    <w:rPr>
      <w:rFonts w:ascii="Consolas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semiHidden/>
    <w:rsid w:val="00443C2D"/>
    <w:rPr>
      <w:rFonts w:ascii="Consolas" w:eastAsiaTheme="minorHAnsi" w:hAnsi="Consolas" w:cstheme="minorBidi"/>
      <w:bCs w:val="0"/>
      <w:kern w:val="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8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l.khabarova</dc:creator>
  <cp:keywords/>
  <dc:description/>
  <cp:lastModifiedBy>Rusin Evgeniy</cp:lastModifiedBy>
  <cp:revision>3</cp:revision>
  <cp:lastPrinted>2012-06-29T07:21:00Z</cp:lastPrinted>
  <dcterms:created xsi:type="dcterms:W3CDTF">2015-04-07T12:14:00Z</dcterms:created>
  <dcterms:modified xsi:type="dcterms:W3CDTF">2020-04-27T16:41:00Z</dcterms:modified>
</cp:coreProperties>
</file>